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3E697" w14:textId="422F83E5" w:rsidR="00B73F1D" w:rsidRPr="00E171D5" w:rsidRDefault="00B73F1D" w:rsidP="00B7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</w:t>
      </w:r>
    </w:p>
    <w:p w14:paraId="18239A30" w14:textId="77777777" w:rsidR="00E264C6" w:rsidRPr="00F13EA9" w:rsidRDefault="00934165" w:rsidP="00C7770C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13EA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на проект решения Совета депутатов сельского поселения </w:t>
      </w:r>
      <w:proofErr w:type="spellStart"/>
      <w:r w:rsidRPr="00F13EA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Селиярово</w:t>
      </w:r>
      <w:proofErr w:type="spellEnd"/>
      <w:r w:rsidRPr="00F13EA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          «</w:t>
      </w:r>
      <w:r w:rsidR="00E264C6" w:rsidRPr="00F13EA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бюджете  сельского поселения </w:t>
      </w:r>
      <w:proofErr w:type="spellStart"/>
      <w:r w:rsidR="00E264C6" w:rsidRPr="00F13EA9">
        <w:rPr>
          <w:rFonts w:ascii="Times New Roman" w:hAnsi="Times New Roman" w:cs="Times New Roman"/>
          <w:i w:val="0"/>
          <w:color w:val="auto"/>
          <w:sz w:val="28"/>
          <w:szCs w:val="28"/>
        </w:rPr>
        <w:t>Селиярово</w:t>
      </w:r>
      <w:proofErr w:type="spellEnd"/>
    </w:p>
    <w:p w14:paraId="28DEDB26" w14:textId="77777777" w:rsidR="00934165" w:rsidRPr="00F13EA9" w:rsidRDefault="00E264C6" w:rsidP="00C7770C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13EA9">
        <w:rPr>
          <w:rFonts w:ascii="Times New Roman" w:hAnsi="Times New Roman" w:cs="Times New Roman"/>
          <w:i w:val="0"/>
          <w:color w:val="auto"/>
          <w:sz w:val="28"/>
          <w:szCs w:val="28"/>
        </w:rPr>
        <w:t>на 202</w:t>
      </w:r>
      <w:r w:rsidR="00A058DC" w:rsidRPr="00F13EA9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F13EA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 и плановый период 202</w:t>
      </w:r>
      <w:r w:rsidR="00A058DC" w:rsidRPr="00F13EA9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F13EA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202</w:t>
      </w:r>
      <w:r w:rsidR="00A058DC" w:rsidRPr="00F13EA9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Pr="00F13EA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годов</w:t>
      </w:r>
      <w:r w:rsidR="00934165" w:rsidRPr="00F13EA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»</w:t>
      </w:r>
    </w:p>
    <w:p w14:paraId="088A0960" w14:textId="77777777" w:rsidR="00934165" w:rsidRPr="00F13EA9" w:rsidRDefault="00934165" w:rsidP="00C7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966B6D" w14:textId="77777777" w:rsidR="00934165" w:rsidRPr="00F13EA9" w:rsidRDefault="00934165" w:rsidP="00C7770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4FA3F1A0" w14:textId="77777777" w:rsidR="00934165" w:rsidRPr="00F13EA9" w:rsidRDefault="00934165" w:rsidP="00C777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F797215" w14:textId="4523F7FA" w:rsidR="00934165" w:rsidRPr="00E756A1" w:rsidRDefault="00934165" w:rsidP="00E7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</w:t>
      </w:r>
      <w:proofErr w:type="spellStart"/>
      <w:r w:rsidRPr="00A05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A0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«О бюджете сельского поселения </w:t>
      </w:r>
      <w:proofErr w:type="spellStart"/>
      <w:r w:rsidRPr="00A05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A0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A32A22" w:rsidRPr="00A05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58DC" w:rsidRPr="00A05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058DC" w:rsidRPr="00A05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44AE" w:rsidRPr="00A0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8DC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A058DC" w:rsidRPr="00A05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 решения, Решение о бюджете) подготовлено в соответствии с требованиями Бюджетного кодекса РФ, </w:t>
      </w:r>
      <w:r w:rsidRPr="00E7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отдельных вопросах организации и осуществления бюджетного процесса в сельском поселении </w:t>
      </w:r>
      <w:proofErr w:type="spellStart"/>
      <w:r w:rsidRPr="00E75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E756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депутатов сельского</w:t>
      </w:r>
      <w:proofErr w:type="gramEnd"/>
      <w:r w:rsidRPr="00E7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75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E7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54" w:rsidRPr="00E7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7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21.12.2007 № 53 (далее – Положение о </w:t>
      </w:r>
      <w:r w:rsidR="002B2A54" w:rsidRPr="00E75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процессе),</w:t>
      </w:r>
      <w:r w:rsidR="00E756A1" w:rsidRPr="00E7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B2A54" w:rsidRPr="0064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</w:t>
      </w:r>
      <w:r w:rsidRPr="0064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C14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40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палате Ханты-Мансийского района</w:t>
      </w:r>
      <w:r w:rsidR="00AC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КСП ХМР), </w:t>
      </w:r>
      <w:r w:rsidRPr="006400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решением Думы Ханты-Мансийского района</w:t>
      </w:r>
      <w:r w:rsid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22.12.2011 № 99.</w:t>
      </w:r>
    </w:p>
    <w:p w14:paraId="511A87D0" w14:textId="77777777" w:rsidR="00CD7C2D" w:rsidRPr="00150E1C" w:rsidRDefault="00387F8B" w:rsidP="00CD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FD">
        <w:rPr>
          <w:rFonts w:ascii="Times New Roman" w:hAnsi="Times New Roman" w:cs="Times New Roman"/>
          <w:sz w:val="28"/>
          <w:szCs w:val="28"/>
        </w:rPr>
        <w:t>На рассмотрение представительного органа сельского поселения                   (Совета депутатов) П</w:t>
      </w:r>
      <w:r w:rsidR="009D0115" w:rsidRPr="006400FD">
        <w:rPr>
          <w:rFonts w:ascii="Times New Roman" w:hAnsi="Times New Roman" w:cs="Times New Roman"/>
          <w:sz w:val="28"/>
          <w:szCs w:val="28"/>
        </w:rPr>
        <w:t xml:space="preserve">роект решения внесен </w:t>
      </w:r>
      <w:r w:rsidR="006400FD" w:rsidRPr="00BB1E42">
        <w:rPr>
          <w:rFonts w:ascii="Times New Roman" w:hAnsi="Times New Roman" w:cs="Times New Roman"/>
          <w:sz w:val="28"/>
          <w:szCs w:val="28"/>
        </w:rPr>
        <w:t>15.11.2021</w:t>
      </w:r>
      <w:r w:rsidR="00CD7C2D">
        <w:rPr>
          <w:rFonts w:ascii="Times New Roman" w:hAnsi="Times New Roman" w:cs="Times New Roman"/>
          <w:sz w:val="28"/>
          <w:szCs w:val="28"/>
        </w:rPr>
        <w:t xml:space="preserve">, </w:t>
      </w:r>
      <w:r w:rsidR="00CD7C2D"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срока, предусмотренного</w:t>
      </w:r>
      <w:r w:rsidR="00C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185 Бюджетного кодекса,                                   но с нарушением срока предусмотренного </w:t>
      </w:r>
      <w:r w:rsidR="00CD7C2D"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статьи 4 Положения</w:t>
      </w:r>
      <w:r w:rsidR="00C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D7C2D"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</w:t>
      </w:r>
      <w:r w:rsidR="00CD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позднее 1 ноября текущего года)</w:t>
      </w:r>
      <w:r w:rsidR="00CD7C2D" w:rsidRPr="00150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7D0306" w14:textId="67F29F97" w:rsidR="00AC14D3" w:rsidRPr="00C70E12" w:rsidRDefault="00934165" w:rsidP="00AC1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ХМР</w:t>
      </w:r>
      <w:r w:rsidR="00042069" w:rsidRPr="0064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бюджете представлено главой сельского поселения </w:t>
      </w:r>
      <w:proofErr w:type="spellStart"/>
      <w:r w:rsidRPr="00640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64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0FD" w:rsidRPr="006400FD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15.11.2021</w:t>
      </w:r>
      <w:r w:rsidRPr="00640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несоблюдением требований пункта 1 статьи 7 Положения о бюджетном процессе сель</w:t>
      </w:r>
      <w:r w:rsidR="002B2A54" w:rsidRPr="00602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AC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54" w:rsidRPr="00602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утвержденного р</w:t>
      </w:r>
      <w:r w:rsidRPr="006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2B2A54" w:rsidRPr="006028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2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  <w:r w:rsidR="00AC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54" w:rsidRPr="00602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21.12.2007</w:t>
      </w:r>
      <w:r w:rsidR="001B3CA6" w:rsidRPr="006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54" w:rsidRPr="006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53 </w:t>
      </w:r>
      <w:r w:rsidRPr="006028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</w:t>
      </w:r>
      <w:r w:rsidR="002B2A54" w:rsidRPr="006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вопросах организации</w:t>
      </w:r>
      <w:r w:rsid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осуществления бюджетного процесса в сельском поселении </w:t>
      </w:r>
      <w:proofErr w:type="spellStart"/>
      <w:r w:rsidRPr="00602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6028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(редакция от 18.02.2021 № 93)</w:t>
      </w:r>
      <w:r w:rsidRPr="006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которому </w:t>
      </w:r>
      <w:r w:rsidR="001A7996" w:rsidRPr="00602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AC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A7996" w:rsidRPr="006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A799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761FA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CA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B3CA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3CA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</w:t>
      </w:r>
      <w:proofErr w:type="gramEnd"/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</w:t>
      </w:r>
      <w:r w:rsidR="001A799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1A7996" w:rsidRPr="00C70E12">
        <w:rPr>
          <w:rFonts w:ascii="Times New Roman" w:hAnsi="Times New Roman" w:cs="Times New Roman"/>
          <w:sz w:val="28"/>
          <w:szCs w:val="28"/>
        </w:rPr>
        <w:t xml:space="preserve"> </w:t>
      </w:r>
      <w:r w:rsidR="001A7996" w:rsidRPr="00C70E12">
        <w:rPr>
          <w:rFonts w:ascii="Times New Roman" w:hAnsi="Times New Roman" w:cs="Times New Roman"/>
          <w:bCs/>
          <w:sz w:val="28"/>
          <w:szCs w:val="28"/>
          <w:u w:val="single"/>
        </w:rPr>
        <w:t>председателем Совета депутатов</w:t>
      </w:r>
      <w:r w:rsidR="001A7996" w:rsidRPr="00C70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E12">
        <w:rPr>
          <w:rFonts w:ascii="Times New Roman" w:hAnsi="Times New Roman" w:cs="Times New Roman"/>
          <w:sz w:val="28"/>
          <w:szCs w:val="28"/>
        </w:rPr>
        <w:t>в орган муниципального финансового контроля</w:t>
      </w:r>
      <w:r w:rsidR="00AC14D3" w:rsidRPr="00C70E12">
        <w:rPr>
          <w:rFonts w:ascii="Times New Roman" w:hAnsi="Times New Roman" w:cs="Times New Roman"/>
          <w:sz w:val="28"/>
          <w:szCs w:val="28"/>
        </w:rPr>
        <w:t xml:space="preserve"> –</w:t>
      </w:r>
      <w:r w:rsidR="00042069" w:rsidRPr="00C70E12">
        <w:rPr>
          <w:rFonts w:ascii="Times New Roman" w:hAnsi="Times New Roman" w:cs="Times New Roman"/>
          <w:sz w:val="28"/>
          <w:szCs w:val="28"/>
        </w:rPr>
        <w:t xml:space="preserve"> </w:t>
      </w:r>
      <w:r w:rsidR="00AC14D3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ХМР</w:t>
      </w:r>
      <w:r w:rsidR="00042069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73295F" w14:textId="77777777" w:rsidR="00307BD1" w:rsidRPr="006331F0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прозрачности (открытости), предусмотренный</w:t>
      </w:r>
      <w:r w:rsidR="00042069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36 Бюджетного кодекса РФ в части Проекта </w:t>
      </w:r>
      <w:r w:rsidRPr="0063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633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соблюден</w:t>
      </w:r>
      <w:r w:rsidR="00042069" w:rsidRPr="00633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частично</w:t>
      </w:r>
      <w:r w:rsidRPr="00633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размещен на официальном сайте </w:t>
      </w:r>
      <w:r w:rsidR="002C0C94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размещения</w:t>
      </w:r>
      <w:r w:rsidR="00042069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C0C94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указана)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публичные слушания проведены </w:t>
      </w:r>
      <w:r w:rsidR="00BB1E4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12.11.2021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</w:t>
      </w:r>
      <w:r w:rsidR="00042069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</w:t>
      </w:r>
      <w:r w:rsidRPr="00633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="00785562" w:rsidRPr="0063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E42" w:rsidRPr="006331F0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12.11.2021</w:t>
      </w:r>
      <w:r w:rsidR="00785562" w:rsidRPr="006331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2069" w:rsidRPr="0063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но на </w:t>
      </w:r>
      <w:r w:rsidR="00BA05EA" w:rsidRPr="0063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сельского поселения </w:t>
      </w:r>
      <w:proofErr w:type="spellStart"/>
      <w:r w:rsidR="00BA05EA" w:rsidRPr="00633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BA05EA" w:rsidRPr="0063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5EA" w:rsidRPr="00633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размещен</w:t>
      </w:r>
      <w:r w:rsidR="00386292" w:rsidRPr="00633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BA05EA" w:rsidRPr="00633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53B9ED11" w14:textId="4561F46A" w:rsidR="009761FA" w:rsidRPr="00C70E12" w:rsidRDefault="00785562" w:rsidP="0097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05EA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BA05EA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</w:t>
      </w:r>
      <w:r w:rsidR="00042069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05EA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решения о бюджете сельского поселения на очередной финансовый год и плановый период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распоряжением администрации сельского поселения </w:t>
      </w:r>
      <w:proofErr w:type="spellStart"/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от 22.06.2021 № 89-р «О порядке составления проекта решения о бюджете сельского поселения на очередной финансовый год и плановый период». </w:t>
      </w:r>
      <w:r w:rsidR="009761FA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</w:t>
      </w:r>
      <w:proofErr w:type="gramStart"/>
      <w:r w:rsidR="002267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761FA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761FA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3 Положения о бюджетном процессе</w:t>
      </w:r>
      <w:r w:rsidR="009761FA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порядок и сроки составления проекта решения о бюджете поселения, а также порядок работы над документами</w:t>
      </w:r>
      <w:r w:rsidR="00190793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1FA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материалами, обязательными для представления одновременно с проектом решения                  о бюджете поселения, </w:t>
      </w:r>
      <w:r w:rsidR="009761FA" w:rsidRPr="00C70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устанавливаются постановлением главы поселения.</w:t>
      </w:r>
    </w:p>
    <w:p w14:paraId="1EC8811C" w14:textId="77777777" w:rsidR="00386292" w:rsidRPr="00C70E12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с требованиями статьи 184.2. Бюджетного кодекса РФ</w:t>
      </w:r>
      <w:r w:rsidR="0038629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0DD10A" w14:textId="77777777" w:rsidR="00934165" w:rsidRPr="00C70E12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14:paraId="66191325" w14:textId="77777777" w:rsidR="00934165" w:rsidRPr="00C70E12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Перечень главных </w:t>
      </w:r>
      <w:proofErr w:type="gramStart"/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="00162ACD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ACD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005A37" w14:textId="77777777" w:rsidR="00386292" w:rsidRPr="00C70E12" w:rsidRDefault="00386292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год;</w:t>
      </w:r>
    </w:p>
    <w:p w14:paraId="0791DFC7" w14:textId="77777777" w:rsidR="00386292" w:rsidRPr="009F7066" w:rsidRDefault="00020FBA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629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бюджетных</w:t>
      </w:r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по разделам, подразделам классификации расходов бюджета сельского поселения </w:t>
      </w:r>
      <w:proofErr w:type="spellStart"/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и 2024 годы;</w:t>
      </w:r>
    </w:p>
    <w:p w14:paraId="02428913" w14:textId="77777777" w:rsidR="00386292" w:rsidRPr="009F7066" w:rsidRDefault="00020FBA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Ведомственная структура расходов бюджета сельского поселения </w:t>
      </w:r>
      <w:proofErr w:type="spellStart"/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2022 год;</w:t>
      </w:r>
    </w:p>
    <w:p w14:paraId="4D913EB8" w14:textId="77777777" w:rsidR="00386292" w:rsidRPr="009F7066" w:rsidRDefault="00020FBA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Ведомственная структура расходов бюджета сельского поселения </w:t>
      </w:r>
      <w:proofErr w:type="spellStart"/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2023-2024</w:t>
      </w:r>
      <w:r w:rsid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14:paraId="5820081D" w14:textId="77777777" w:rsidR="00386292" w:rsidRPr="009F7066" w:rsidRDefault="00020FBA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подразделам, целевым статьям (муниципальным программам                                       и непрограммным направлениям деятельности), группам (группам                            и подгруппам) видов расходов бюджета сельского поселения </w:t>
      </w:r>
      <w:proofErr w:type="spellStart"/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2022 год;</w:t>
      </w:r>
    </w:p>
    <w:p w14:paraId="5FE42743" w14:textId="77777777" w:rsidR="00386292" w:rsidRPr="009F7066" w:rsidRDefault="00020FBA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разделам, подразделам, целевым статьям (муниципальным программам                                    и непрограммным направлениям деятельности), группам (группам                            и подгруппам) видов расходов бюджета сельского поселения </w:t>
      </w:r>
      <w:proofErr w:type="spellStart"/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2023 и 2024 годы</w:t>
      </w:r>
    </w:p>
    <w:p w14:paraId="4EC3104D" w14:textId="337E32F6" w:rsidR="00386292" w:rsidRPr="009F7066" w:rsidRDefault="00020FBA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бюджетных ассигнований по</w:t>
      </w:r>
      <w:r w:rsid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(муниципальным программам и непрограммным направлениям деятельности), группам</w:t>
      </w:r>
      <w:r w:rsid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(группам и подгруппам) видов </w:t>
      </w:r>
      <w:proofErr w:type="gramStart"/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на 2022 год;</w:t>
      </w:r>
    </w:p>
    <w:p w14:paraId="2C554772" w14:textId="4014B08D" w:rsidR="00386292" w:rsidRPr="009F7066" w:rsidRDefault="00020FBA" w:rsidP="0038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86292"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на 2023 и 2024 годы;</w:t>
      </w:r>
    </w:p>
    <w:p w14:paraId="5EA2A259" w14:textId="77777777" w:rsidR="00020FBA" w:rsidRPr="009F7066" w:rsidRDefault="00020FBA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бюджетной системы Российской Федерации на 2022 год                    по сельскому поселению </w:t>
      </w:r>
      <w:proofErr w:type="spellStart"/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3B2A8B" w14:textId="77777777" w:rsidR="00020FBA" w:rsidRPr="009F7066" w:rsidRDefault="00020FBA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межбюджетных трансфертов, получаемых из других бюджетов бюджетной системы Российской Федерации на </w:t>
      </w:r>
      <w:r w:rsidRPr="00E37B8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 по сельскому поселению </w:t>
      </w:r>
      <w:proofErr w:type="spellStart"/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8DBD3CA" w14:textId="77777777" w:rsidR="00020FBA" w:rsidRPr="009F7066" w:rsidRDefault="00020FBA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Источники финансирования дефицита бюджета сельского поселения </w:t>
      </w:r>
      <w:proofErr w:type="spellStart"/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</w:t>
      </w:r>
      <w:r w:rsidRPr="00E37B8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 годов</w:t>
      </w:r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8B630" w14:textId="77777777" w:rsidR="00020FBA" w:rsidRPr="009F7066" w:rsidRDefault="00020FBA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главных распорядителей средств бюджета сельского поселения </w:t>
      </w:r>
      <w:proofErr w:type="spellStart"/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</w:t>
      </w:r>
      <w:r w:rsidRPr="00E37B8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 годов</w:t>
      </w:r>
      <w:r w:rsidRPr="009F70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52260F" w14:textId="77777777" w:rsidR="00020FBA" w:rsidRPr="00E37B83" w:rsidRDefault="00020FBA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7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межбюджетных трансфертов, передаваемых бюджетам бюджетной системы Российской Федерации на 2022 год и плановый период 2023 и 2024 годов;</w:t>
      </w:r>
    </w:p>
    <w:p w14:paraId="5C8AC006" w14:textId="77777777" w:rsidR="00020FBA" w:rsidRPr="00E37B83" w:rsidRDefault="00020FBA" w:rsidP="0002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7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E3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бюджета сельского поселения </w:t>
      </w:r>
      <w:proofErr w:type="spellStart"/>
      <w:r w:rsidRPr="00E37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E3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 2022-2024 годы.</w:t>
      </w:r>
    </w:p>
    <w:p w14:paraId="51F59752" w14:textId="0EE8021E" w:rsidR="00934165" w:rsidRPr="00F36BE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 бюджете </w:t>
      </w:r>
      <w:r w:rsidR="00BA42B6"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</w:t>
      </w:r>
      <w:r w:rsidR="00964DF2"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A42B6"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36BE5"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  <w:r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</w:t>
      </w:r>
      <w:r w:rsidR="00020FBA"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администраторов, администраторов доходов бюджета поселений» и </w:t>
      </w:r>
      <w:r w:rsidR="00F36BE5"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ц</w:t>
      </w:r>
      <w:r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елевых программ сельского поселения», </w:t>
      </w:r>
      <w:r w:rsidR="00964DF2"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</w:t>
      </w:r>
      <w:r w:rsidR="00BA42B6"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F36BE5"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964DF2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3 Положения о бюджетном процессе.</w:t>
      </w:r>
    </w:p>
    <w:p w14:paraId="55BB0944" w14:textId="364096CD" w:rsidR="00934165" w:rsidRPr="00F36BE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составление Проекта решения произведено финансовым органом</w:t>
      </w:r>
      <w:r w:rsid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администрации сельского поселения </w:t>
      </w:r>
      <w:proofErr w:type="spellStart"/>
      <w:r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5F65CD" w14:textId="77777777" w:rsidR="00934165" w:rsidRPr="00F36BE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14:paraId="7DD112C1" w14:textId="77777777" w:rsidR="00934165" w:rsidRPr="00F36BE5" w:rsidRDefault="00934165" w:rsidP="00F36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proofErr w:type="spellStart"/>
      <w:r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B310C"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6BE5"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B310C"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6BE5"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B310C"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6BE5"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постановлением администрации сельского поселения </w:t>
      </w:r>
      <w:proofErr w:type="spellStart"/>
      <w:r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7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29.10.2021 </w:t>
      </w:r>
      <w:r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2CDF"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41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92CDF"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направлениях бюджетной и налоговой политики сельского  поселения </w:t>
      </w:r>
      <w:proofErr w:type="spellStart"/>
      <w:r w:rsidR="00D92CDF"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D92CDF"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741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CDF"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</w:t>
      </w:r>
      <w:proofErr w:type="gramEnd"/>
      <w:r w:rsidR="00D92CDF"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F741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CDF"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741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2CDF"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F36B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8C97989" w14:textId="77777777" w:rsidR="005D6CB4" w:rsidRPr="005D6CB4" w:rsidRDefault="005D6CB4" w:rsidP="005D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</w:t>
      </w:r>
      <w:r w:rsidR="00282768" w:rsidRPr="00F74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бюджетной и налоговой политики на 202</w:t>
      </w:r>
      <w:r w:rsidR="00F741D5" w:rsidRPr="00F741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2768" w:rsidRPr="00F7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741D5" w:rsidRPr="00F7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82768" w:rsidRPr="00F741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F741D5" w:rsidRPr="00F741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2768" w:rsidRPr="00F7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741D5" w:rsidRPr="00F741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2768" w:rsidRPr="00F7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82768" w:rsidRPr="005D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обеспечение устойчивости бюджета сельского поселения </w:t>
      </w:r>
      <w:proofErr w:type="spellStart"/>
      <w:r w:rsidRPr="005D6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5D6CB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принятых расходных обязательств наиболее эффективным способом.</w:t>
      </w:r>
    </w:p>
    <w:p w14:paraId="44486DB0" w14:textId="285471B8" w:rsidR="00DC10FC" w:rsidRDefault="00934165" w:rsidP="005D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</w:t>
      </w:r>
      <w:r w:rsidR="00DC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5D6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DC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014347" w:rsidRPr="005D6C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и налоговой политики</w:t>
      </w:r>
      <w:r w:rsidRPr="005D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D6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5D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21C" w:rsidRPr="00F74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="00E1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21C" w:rsidRPr="00F741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</w:t>
      </w:r>
      <w:r w:rsidR="00E1721C" w:rsidRPr="00DC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A1F" w:rsidRPr="00DC10F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C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="00DC10FC" w:rsidRPr="00DC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устойчивости бюджетной системы поселения </w:t>
      </w:r>
      <w:r w:rsidR="00E1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C10FC" w:rsidRPr="00DC10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</w:t>
      </w:r>
      <w:r w:rsidR="00DC10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10FC" w:rsidRPr="00DC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бюджетных расходов</w:t>
      </w:r>
      <w:r w:rsidR="00DC1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A4C883" w14:textId="2DE4FECB" w:rsidR="00AE1C89" w:rsidRDefault="00AE1C89" w:rsidP="005D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сельского поселения </w:t>
      </w:r>
      <w:r w:rsidR="00E1721C" w:rsidRPr="00F7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="00E1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1721C" w:rsidRPr="00F741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</w:t>
      </w:r>
      <w:r w:rsidR="00E1721C" w:rsidRPr="00AE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расходов нацелена </w:t>
      </w:r>
      <w:r w:rsidR="00E1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E1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1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E1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преемственности определенных ранее приоритетов</w:t>
      </w:r>
      <w:r w:rsidR="00E1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C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достижений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AD1FAF" w14:textId="77777777" w:rsidR="00050669" w:rsidRPr="00C70E12" w:rsidRDefault="00EB045C" w:rsidP="00756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предоставлено </w:t>
      </w:r>
      <w:r w:rsidR="00312837" w:rsidRPr="00756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75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312837" w:rsidRPr="00756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75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56070" w:rsidRPr="0075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29.10.2021 </w:t>
      </w:r>
      <w:r w:rsidRPr="0075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12837" w:rsidRPr="007560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6070" w:rsidRPr="007560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прогнозе социально</w:t>
      </w:r>
      <w:r w:rsidR="00756070" w:rsidRPr="007560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сельского поселения </w:t>
      </w:r>
      <w:proofErr w:type="spellStart"/>
      <w:r w:rsidR="00312837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C59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56070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56070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756070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56070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12837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 этом отсутствует увязка показателей прогноза социально-экономического развития муниципального образования «Сельское поселение </w:t>
      </w:r>
      <w:proofErr w:type="spellStart"/>
      <w:r w:rsidR="002B36EB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с целевыми показателями муниципальных программ</w:t>
      </w:r>
      <w:r w:rsidR="00050669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A54B19" w14:textId="59EA64C4" w:rsidR="00050669" w:rsidRPr="00C70E12" w:rsidRDefault="00281FBB" w:rsidP="00050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964DF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 Порядок разработки</w:t>
      </w:r>
      <w:r w:rsidR="00964DF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утверждения прогноза социально-экономического развития сельского поселения </w:t>
      </w:r>
      <w:proofErr w:type="spellStart"/>
      <w:r w:rsidR="002B36EB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2267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0669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сельского поселения </w:t>
      </w:r>
      <w:proofErr w:type="spellStart"/>
      <w:r w:rsidR="00050669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050669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71C48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09.07.2021 </w:t>
      </w:r>
      <w:r w:rsidR="00050669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30 «Об утверждении порядка разработки прогноза социально-экономического развития </w:t>
      </w:r>
      <w:r w:rsidR="00964DF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50669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и порядка формирования итогов социально-экономического развития сельского поселения </w:t>
      </w:r>
      <w:proofErr w:type="spellStart"/>
      <w:r w:rsidR="00050669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050669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8FF329C" w14:textId="77777777" w:rsidR="00050669" w:rsidRPr="00C70E12" w:rsidRDefault="00050669" w:rsidP="00050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рекомендует актуализировать данный нормативно-правовой документ в соответствии  с Федеральным законом              от 28.06.2014 № 172-ФЗ «О стратегическом планировании в Российской Федерации».</w:t>
      </w:r>
    </w:p>
    <w:p w14:paraId="01456D0F" w14:textId="7C515306" w:rsidR="00050669" w:rsidRPr="00C70E12" w:rsidRDefault="00050669" w:rsidP="0056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отмечает, что согласно части 2 </w:t>
      </w:r>
      <w:r w:rsidR="00964DF2" w:rsidRPr="00C70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C70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1 З</w:t>
      </w:r>
      <w:r w:rsidRPr="00C70E12">
        <w:rPr>
          <w:rFonts w:ascii="Times New Roman" w:hAnsi="Times New Roman" w:cs="Times New Roman"/>
          <w:sz w:val="28"/>
          <w:szCs w:val="28"/>
        </w:rPr>
        <w:t>акона Ханты-Мансийского автономного округа – Югры</w:t>
      </w:r>
      <w:r w:rsidR="00964DF2" w:rsidRPr="00C70E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70E12">
        <w:rPr>
          <w:rFonts w:ascii="Times New Roman" w:hAnsi="Times New Roman" w:cs="Times New Roman"/>
          <w:sz w:val="28"/>
          <w:szCs w:val="28"/>
        </w:rPr>
        <w:t xml:space="preserve">от 24.11.2008 № 138-оз «О регистре муниципальных нормативных правовых актов Ханты-Мансийского автономного округа – Югры» включению в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регистр подлежат все муниципальные нормативные правовые акты, принятые (изданные) органами местного самоуправления, должностными лицами местного самоуправления,                      а также правовые акты, принятые на местном референдуме (сходе граждан).</w:t>
      </w:r>
      <w:proofErr w:type="gramEnd"/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требование сельским поселением </w:t>
      </w:r>
      <w:proofErr w:type="spellStart"/>
      <w:r w:rsidR="00574B03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574B03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не соблюдено, так постановления администрации сельского поселения </w:t>
      </w:r>
      <w:proofErr w:type="spellStart"/>
      <w:r w:rsidR="00574B03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574B03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CC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 </w:t>
      </w:r>
      <w:r w:rsidR="00574B03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29.10.2021 «О прогнозе социально-экономического развития сельского поселения </w:t>
      </w:r>
      <w:proofErr w:type="spellStart"/>
      <w:r w:rsidR="00574B03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574B03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2023-2024 годы» и № 40 от 29.10.2021 «</w:t>
      </w:r>
      <w:r w:rsidR="00567FCC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направлениях бюджетной и налоговой политики сельского поселения </w:t>
      </w:r>
      <w:proofErr w:type="spellStart"/>
      <w:r w:rsidR="00567FCC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567FCC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на 2022 год и плановый период 2023 и 2024 годов» </w:t>
      </w:r>
      <w:r w:rsidRPr="00C70E12">
        <w:rPr>
          <w:rFonts w:ascii="Times New Roman" w:hAnsi="Times New Roman" w:cs="Times New Roman"/>
          <w:sz w:val="28"/>
          <w:szCs w:val="28"/>
        </w:rPr>
        <w:t xml:space="preserve">в региональном регистре </w:t>
      </w:r>
      <w:r w:rsidRPr="00C70E12">
        <w:rPr>
          <w:rFonts w:ascii="Times New Roman" w:hAnsi="Times New Roman" w:cs="Times New Roman"/>
          <w:b/>
          <w:i/>
          <w:sz w:val="28"/>
          <w:szCs w:val="28"/>
        </w:rPr>
        <w:t>отсутству</w:t>
      </w:r>
      <w:r w:rsidR="00567FCC" w:rsidRPr="00C70E12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C70E12">
        <w:rPr>
          <w:rFonts w:ascii="Times New Roman" w:hAnsi="Times New Roman" w:cs="Times New Roman"/>
          <w:b/>
          <w:i/>
          <w:sz w:val="28"/>
          <w:szCs w:val="28"/>
        </w:rPr>
        <w:t>т.</w:t>
      </w:r>
      <w:proofErr w:type="gramEnd"/>
    </w:p>
    <w:p w14:paraId="5F757884" w14:textId="77777777" w:rsidR="00050669" w:rsidRPr="00C70E12" w:rsidRDefault="00050669" w:rsidP="00050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2022 год и плановый период 2023 и 2024 годов:   </w:t>
      </w:r>
    </w:p>
    <w:p w14:paraId="389D5644" w14:textId="77777777" w:rsidR="00934165" w:rsidRPr="00C70E12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1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14:paraId="07034CBE" w14:textId="77777777" w:rsidR="00934165" w:rsidRPr="00C70E12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12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496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95"/>
        <w:gridCol w:w="831"/>
        <w:gridCol w:w="844"/>
        <w:gridCol w:w="940"/>
        <w:gridCol w:w="590"/>
        <w:gridCol w:w="839"/>
        <w:gridCol w:w="840"/>
        <w:gridCol w:w="669"/>
        <w:gridCol w:w="850"/>
        <w:gridCol w:w="719"/>
        <w:gridCol w:w="698"/>
      </w:tblGrid>
      <w:tr w:rsidR="00815BD6" w:rsidRPr="00C70E12" w14:paraId="66D7169E" w14:textId="77777777" w:rsidTr="00D42919">
        <w:trPr>
          <w:trHeight w:val="292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C6ED" w14:textId="77777777" w:rsidR="00815BD6" w:rsidRPr="00C70E12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4AE3" w14:textId="77777777" w:rsidR="00815BD6" w:rsidRPr="00C70E12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 (оценка)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C9AC" w14:textId="77777777" w:rsidR="00815BD6" w:rsidRPr="00C70E12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91D7" w14:textId="77777777" w:rsidR="00815BD6" w:rsidRPr="00C70E12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D473" w14:textId="77777777" w:rsidR="00815BD6" w:rsidRPr="00C70E12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</w:tr>
      <w:tr w:rsidR="00815BD6" w:rsidRPr="00C70E12" w14:paraId="7B208AEC" w14:textId="77777777" w:rsidTr="00D42919">
        <w:trPr>
          <w:trHeight w:val="789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993E" w14:textId="77777777" w:rsidR="008D4DA1" w:rsidRPr="00C70E12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C44D" w14:textId="77777777" w:rsidR="008D4DA1" w:rsidRPr="00C70E12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A393" w14:textId="77777777" w:rsidR="008D4DA1" w:rsidRPr="00C70E12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23EE" w14:textId="77777777" w:rsidR="008D4DA1" w:rsidRPr="00C70E12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   тыс. рублей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4005" w14:textId="77777777" w:rsidR="008D4DA1" w:rsidRPr="00C70E12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E2A5" w14:textId="77777777" w:rsidR="008D4DA1" w:rsidRPr="00C70E12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C430" w14:textId="77777777" w:rsidR="008D4DA1" w:rsidRPr="00C70E12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  тыс. рублей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1CD0" w14:textId="77777777" w:rsidR="008D4DA1" w:rsidRPr="00C70E12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13F5" w14:textId="77777777" w:rsidR="008D4DA1" w:rsidRPr="00C70E12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60EB" w14:textId="77777777" w:rsidR="008D4DA1" w:rsidRPr="00C70E12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тыс. рублей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D2B7" w14:textId="77777777" w:rsidR="008D4DA1" w:rsidRPr="00C70E12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C70E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</w:tr>
      <w:tr w:rsidR="00815BD6" w:rsidRPr="00C70E12" w14:paraId="75943EC6" w14:textId="77777777" w:rsidTr="00D42919">
        <w:trPr>
          <w:trHeight w:val="381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74C6" w14:textId="77777777" w:rsidR="00815BD6" w:rsidRPr="00D42919" w:rsidRDefault="00815BD6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9F47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56 309,1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E59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41 626,0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60DC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-14 683,1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980F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-26,1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3DE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38 306,4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357B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-3 319,6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96DD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-8,0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5455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38 307,3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15A0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5F4F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  <w:r w:rsidR="00886397"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815BD6" w:rsidRPr="00C70E12" w14:paraId="51F1CD65" w14:textId="77777777" w:rsidTr="00D42919">
        <w:trPr>
          <w:trHeight w:val="273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3368" w14:textId="77777777" w:rsidR="00815BD6" w:rsidRPr="00D42919" w:rsidRDefault="00815BD6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1D3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58 918,2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0BB6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41 626,0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19B6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-17 292,2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37BB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-29,3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C7E3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38 306,4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5032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-3 319,6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4409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-8,0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FE1D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38 307,3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6724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AA4A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  <w:r w:rsidR="00886397"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815BD6" w:rsidRPr="00C70E12" w14:paraId="2FA9FF6A" w14:textId="77777777" w:rsidTr="00D42919">
        <w:trPr>
          <w:trHeight w:val="421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86EA" w14:textId="77777777" w:rsidR="00815BD6" w:rsidRPr="00D42919" w:rsidRDefault="00815BD6" w:rsidP="0081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Дефицит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9612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-2 609,1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334A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7660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0834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B019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7691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5718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F2F5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688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EDF7" w14:textId="77777777" w:rsidR="00815BD6" w:rsidRPr="00D42919" w:rsidRDefault="00815BD6" w:rsidP="00AA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42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536F798B" w14:textId="77777777" w:rsidR="00D42919" w:rsidRPr="00F13EA9" w:rsidRDefault="00D42919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2B3BE9A" w14:textId="77777777" w:rsidR="00934165" w:rsidRPr="00C70E12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</w:t>
      </w:r>
      <w:r w:rsidR="005E6C6F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</w:t>
      </w:r>
      <w:r w:rsidR="005E6C6F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41 626,0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ниже ожидаемой оценки поступлений </w:t>
      </w:r>
      <w:r w:rsidR="001C414D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53BF5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14 683,1 </w:t>
      </w:r>
      <w:r w:rsidR="002518FA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26,1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4A41461" w14:textId="77777777" w:rsidR="00934165" w:rsidRPr="00C70E12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</w:t>
      </w:r>
      <w:r w:rsidR="001C414D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                                   в 202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414D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41 626,0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ниже ожидаемой оценки расходов на</w:t>
      </w:r>
      <w:r w:rsidR="001C414D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53BF5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414D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17 292,2 </w:t>
      </w:r>
      <w:r w:rsidR="002518FA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29,3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5AE9F6F" w14:textId="77777777" w:rsidR="00934165" w:rsidRPr="00C70E12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38 306,4</w:t>
      </w:r>
      <w:r w:rsidR="002E39BC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 объема доходов на 20</w:t>
      </w:r>
      <w:r w:rsidR="002E39BC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3 319,6 </w:t>
      </w:r>
      <w:r w:rsidR="002518FA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8,0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7274921" w14:textId="77777777" w:rsidR="00934165" w:rsidRPr="00C70E12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предусмотрен                  в 202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42E7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– 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38 306,4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</w:t>
      </w:r>
      <w:r w:rsidR="00EA42E7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зируемого объема расходов в 202</w:t>
      </w:r>
      <w:r w:rsidR="00B4788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815BD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3 319,6 тыс. рублей или  8,0 %.</w:t>
      </w:r>
    </w:p>
    <w:p w14:paraId="192D4EBB" w14:textId="77777777" w:rsidR="00934165" w:rsidRPr="00C70E12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</w:t>
      </w:r>
      <w:r w:rsidR="00AA02E6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886397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38 307,3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выше прогнозируемого объема </w:t>
      </w:r>
      <w:r w:rsidR="00886397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86397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886397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C4D51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F466E3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86397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7A322A4E" w14:textId="77777777" w:rsidR="00934165" w:rsidRPr="00C70E12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предусмотрен                  в 202</w:t>
      </w:r>
      <w:r w:rsidR="00F466E3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886397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38 307,3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выше прогнозируемого объема расходов </w:t>
      </w:r>
      <w:r w:rsidR="00886397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на 0,9 тыс. рублей или 0,002 %.</w:t>
      </w:r>
    </w:p>
    <w:p w14:paraId="749EB155" w14:textId="77777777" w:rsidR="00D7474B" w:rsidRDefault="00425FF2" w:rsidP="00D7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утвержден объем бюджетных ассигнований</w:t>
      </w:r>
      <w:r w:rsidR="005E158A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B25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E158A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публичных нормативных обязательств</w:t>
      </w:r>
      <w:r w:rsidR="00D72B25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12FAC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B25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12FAC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120,0 </w:t>
      </w:r>
      <w:r w:rsidR="00D72B25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плановый период 202</w:t>
      </w:r>
      <w:r w:rsidR="00212FAC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2B25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2FAC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2B25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3166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в сумме                   </w:t>
      </w:r>
      <w:r w:rsidR="00212FAC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180,0 </w:t>
      </w:r>
      <w:r w:rsidR="00D72B25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B3166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D72B25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07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запланированы                       в рамках пенсионного обеспечения</w:t>
      </w:r>
      <w:r w:rsidR="0024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выплаты дополнительной</w:t>
      </w:r>
      <w:r w:rsidR="00D7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пенсии муниципальным служащим.</w:t>
      </w:r>
    </w:p>
    <w:p w14:paraId="6D98AA23" w14:textId="0705FABA" w:rsidR="00934165" w:rsidRPr="00212FAC" w:rsidRDefault="00934165" w:rsidP="00D7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фонд, предусмотренный Проектом решения на 20</w:t>
      </w:r>
      <w:r w:rsidR="00C47598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FAC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и плановый период 202</w:t>
      </w:r>
      <w:r w:rsidR="00212FAC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2FAC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составляет </w:t>
      </w:r>
      <w:r w:rsidR="00212FAC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5</w:t>
      </w:r>
      <w:r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 </w:t>
      </w:r>
      <w:r w:rsidR="00C5637C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год. Требование статьи 81 Бюджетного кодекса РФ соблюдено.</w:t>
      </w:r>
    </w:p>
    <w:p w14:paraId="14C3E965" w14:textId="77777777" w:rsidR="00934165" w:rsidRPr="003B72EB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выделения и использования бюджетных ассигнований резервного фонда, утвержден</w:t>
      </w:r>
      <w:r w:rsid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17.04.2017 № 13 «Об утверждении положения о порядке </w:t>
      </w:r>
      <w:proofErr w:type="gramStart"/>
      <w:r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ассигнований резервного фонда администрации сельского поселения</w:t>
      </w:r>
      <w:proofErr w:type="gramEnd"/>
      <w:r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ADD71BA" w14:textId="77777777" w:rsidR="00523929" w:rsidRPr="00212FAC" w:rsidRDefault="00244072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10 </w:t>
      </w:r>
      <w:r w:rsidR="00934165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34165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</w:t>
      </w:r>
      <w:r w:rsidR="00934165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муниципального дорожного фонда сельского поселения </w:t>
      </w:r>
      <w:proofErr w:type="spellStart"/>
      <w:r w:rsidR="00934165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23929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FAC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165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12FAC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1 219,9 </w:t>
      </w:r>
      <w:r w:rsidR="00934165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523929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                            </w:t>
      </w:r>
      <w:r w:rsidR="00934165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2FAC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929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2FAC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3929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34165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23929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составляет – </w:t>
      </w:r>
      <w:r w:rsidR="00212FAC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1 282,9 </w:t>
      </w:r>
      <w:r w:rsidR="00934165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23929" w:rsidRPr="0021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год. </w:t>
      </w:r>
    </w:p>
    <w:p w14:paraId="5C60C296" w14:textId="77777777" w:rsidR="00425FF2" w:rsidRPr="003B72EB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использования бюджетных ассигнований муниципального дорожного фонда сельского поселения </w:t>
      </w:r>
      <w:proofErr w:type="spellStart"/>
      <w:r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решением Совета депутатов от 15.05.2014 № 28</w:t>
      </w:r>
      <w:r w:rsid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муниципальном</w:t>
      </w:r>
      <w:r w:rsidR="00425FF2"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дорожном фонде</w:t>
      </w:r>
      <w:r w:rsidR="00E41FA4"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41FA4"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E41FA4"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72EB"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B72EB"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25.12.2020)</w:t>
      </w:r>
      <w:r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15E26A" w14:textId="77777777" w:rsidR="00934165" w:rsidRPr="003B72EB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</w:t>
      </w:r>
      <w:r w:rsidR="00D72B25"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2EB"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B72EB"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B72EB"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Решением о бюджете не предусмотрен.</w:t>
      </w:r>
    </w:p>
    <w:p w14:paraId="6D9BC1E4" w14:textId="77777777" w:rsidR="00934165" w:rsidRPr="00F13EA9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B6A2950" w14:textId="77777777" w:rsidR="00934165" w:rsidRPr="003B72EB" w:rsidRDefault="00934165" w:rsidP="00C7770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</w:t>
      </w:r>
      <w:proofErr w:type="spellStart"/>
      <w:r w:rsidRPr="003B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Селиярово</w:t>
      </w:r>
      <w:proofErr w:type="spellEnd"/>
    </w:p>
    <w:p w14:paraId="02BFA1AE" w14:textId="77777777" w:rsidR="00934165" w:rsidRPr="003B72EB" w:rsidRDefault="00934165" w:rsidP="00C7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D72B25" w:rsidRPr="003B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0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720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B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20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B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0CAA4BDB" w14:textId="77777777" w:rsidR="007D767E" w:rsidRPr="00F13EA9" w:rsidRDefault="007D767E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2CDA83" w14:textId="77777777" w:rsidR="007D767E" w:rsidRPr="00E371DA" w:rsidRDefault="007D767E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поселения на 202</w:t>
      </w:r>
      <w:r w:rsidR="003B72EB" w:rsidRPr="00B03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                 </w:t>
      </w:r>
      <w:r w:rsidR="003B72EB" w:rsidRPr="00B0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41 626,0 </w:t>
      </w:r>
      <w:r w:rsidRPr="00B0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BB4157" w:rsidRPr="00B032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B0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03224" w:rsidRPr="00B0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2 576,6 </w:t>
      </w:r>
      <w:r w:rsidRPr="00B0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                     или </w:t>
      </w:r>
      <w:r w:rsidR="00BB4157" w:rsidRPr="00B03224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B03224" w:rsidRPr="00B032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чем в первоначально утвержденном бюджете 20</w:t>
      </w:r>
      <w:r w:rsidR="00BB4157" w:rsidRPr="00B03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3224" w:rsidRPr="00B03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B03224" w:rsidRPr="00B0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39 049,4 </w:t>
      </w:r>
      <w:r w:rsidRPr="00B0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</w:t>
      </w:r>
      <w:r w:rsidRPr="00E3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налоговые и неналоговые доходы планируются в объеме </w:t>
      </w:r>
      <w:r w:rsidR="00E371DA" w:rsidRPr="00E3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5 183,9 </w:t>
      </w:r>
      <w:r w:rsidRPr="00E3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BB4157" w:rsidRPr="00E37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E3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на </w:t>
      </w:r>
      <w:r w:rsidR="00E371DA" w:rsidRPr="00E3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142,5 </w:t>
      </w:r>
      <w:r w:rsidR="00C76CE5" w:rsidRPr="00E3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371DA" w:rsidRPr="00E3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2,8 </w:t>
      </w:r>
      <w:r w:rsidRPr="00E371DA">
        <w:rPr>
          <w:rFonts w:ascii="Times New Roman" w:eastAsia="Times New Roman" w:hAnsi="Times New Roman" w:cs="Times New Roman"/>
          <w:sz w:val="28"/>
          <w:szCs w:val="28"/>
          <w:lang w:eastAsia="ru-RU"/>
        </w:rPr>
        <w:t>%, чем в первоначальном бюджете                    на</w:t>
      </w:r>
      <w:proofErr w:type="gramEnd"/>
      <w:r w:rsidRPr="00E3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B4157" w:rsidRPr="00E371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DA" w:rsidRPr="00E37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E371DA" w:rsidRPr="00E3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5 041,4 </w:t>
      </w:r>
      <w:r w:rsidRPr="00E371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 (Приложение 1).</w:t>
      </w:r>
    </w:p>
    <w:p w14:paraId="5FC7CF23" w14:textId="1E899F9B" w:rsidR="0093416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ожидаемым исполнением доходов бюджета поселения (без учета безвозмездных поступлений) в 20</w:t>
      </w:r>
      <w:r w:rsidR="00FC3FF5" w:rsidRPr="00846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DA" w:rsidRPr="00846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и неналоговые доходы в 20</w:t>
      </w:r>
      <w:r w:rsidR="007D767E" w:rsidRPr="00846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DA" w:rsidRPr="00846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увеличатся на </w:t>
      </w:r>
      <w:r w:rsidR="00E371DA" w:rsidRPr="0084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658,5 </w:t>
      </w:r>
      <w:r w:rsidRPr="008462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C76CE5" w:rsidRPr="0084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                 или </w:t>
      </w:r>
      <w:r w:rsidR="0084622A" w:rsidRPr="0084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14,5 </w:t>
      </w:r>
      <w:r w:rsidRPr="0084622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B2031D4" w14:textId="5C15B49B" w:rsidR="00D667EC" w:rsidRDefault="00D667EC" w:rsidP="00D6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D6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160.1. </w:t>
      </w:r>
      <w:proofErr w:type="gramStart"/>
      <w:r w:rsidRPr="00D66D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РФ, постановления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D66D0D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6D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администратор </w:t>
      </w:r>
      <w:r w:rsidRPr="00D66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обладает бюджетными полномочиями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667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116D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6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прогнозирования поступлений доходов </w:t>
      </w:r>
      <w:r w:rsidR="0011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66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</w:t>
      </w:r>
      <w:r w:rsidR="0011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общими </w:t>
      </w:r>
      <w:hyperlink r:id="rId9" w:history="1">
        <w:r w:rsidRPr="00D66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требованиями</w:t>
        </w:r>
      </w:hyperlink>
      <w:r w:rsidRPr="00D6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такой методике, установленными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ительством Российской Федерации.</w:t>
      </w:r>
      <w:proofErr w:type="gramEnd"/>
    </w:p>
    <w:p w14:paraId="5652964E" w14:textId="4C64DF75" w:rsidR="00116D2E" w:rsidRPr="00C70E12" w:rsidRDefault="00116D2E" w:rsidP="00D66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</w:t>
      </w:r>
      <w:r w:rsid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</w:t>
      </w:r>
      <w:r w:rsid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рамках </w:t>
      </w:r>
      <w:r w:rsidRPr="00AE49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етодика формирования доходов бюджета сельского поселения </w:t>
      </w:r>
      <w:proofErr w:type="spellStart"/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не предоставлена</w:t>
      </w:r>
      <w:r w:rsid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администрации </w:t>
      </w:r>
      <w:r w:rsidR="00C70E1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0E1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C70E1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регистре муниципальных нормативных правовых актов Ханты-Мансийского автономного округа               – Югры (по состоянию на </w:t>
      </w:r>
      <w:r w:rsidR="00A806C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70E1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A806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E1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также </w:t>
      </w:r>
      <w:r w:rsidR="00C70E1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14:paraId="25F32159" w14:textId="668CA8F2" w:rsidR="001370AE" w:rsidRDefault="00737356" w:rsidP="0013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Контрольно-счетная палата Ханты-Мансийского района настоятельно рекомендует </w:t>
      </w:r>
      <w:r w:rsidR="00C70E1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утвердить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прогнозирования поступлений доходов в бюдже</w:t>
      </w:r>
      <w:r w:rsidR="00C70E1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сельского поселения </w:t>
      </w:r>
      <w:proofErr w:type="spellStart"/>
      <w:r w:rsidR="00C70E1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C70E12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13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</w:t>
      </w:r>
      <w:r w:rsidR="001370AE" w:rsidRPr="00D6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</w:t>
      </w:r>
      <w:r w:rsidR="0013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0AE" w:rsidRPr="00D66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1370AE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1370AE" w:rsidRPr="00D66D0D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13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0AE" w:rsidRPr="00D6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574 «Об общих требованиях </w:t>
      </w:r>
      <w:r w:rsid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370AE" w:rsidRPr="00D66D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 прогнозирования поступлений доходов в бюджеты бюджетной системы Российской Федерации»</w:t>
      </w:r>
      <w:r w:rsidR="001370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0D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изменений от 14.09.2021</w:t>
      </w:r>
      <w:r w:rsidR="00137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E30227" w14:textId="0CCEF0FA" w:rsidR="00F03AF0" w:rsidRPr="007C0E1F" w:rsidRDefault="00473CFA" w:rsidP="00650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1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03AF0" w:rsidRPr="00B27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Pr="00B2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ирование доходной части бюджета </w:t>
      </w:r>
      <w:r w:rsidR="00F03AF0" w:rsidRPr="00B27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</w:t>
      </w:r>
      <w:r w:rsidR="00B2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03AF0" w:rsidRPr="00B2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использования имущества, находящегося в собственности сельских поселений (за исключением имущества муниципальных бюджетных </w:t>
      </w:r>
      <w:r w:rsidR="00B2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03AF0" w:rsidRPr="00B2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автономных учреждений, а также имущества муниципальных унитарных предприятий, в том числе казенных). Пояснительная записка, также, </w:t>
      </w:r>
      <w:r w:rsidR="00B2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03AF0" w:rsidRPr="00B2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позволяет установить реалистичность планирования доходов бюджета </w:t>
      </w:r>
      <w:r w:rsidR="00B2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3AF0" w:rsidRPr="00B2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решения, а также не позволяет сделать вывод о достоверности </w:t>
      </w:r>
      <w:r w:rsidR="00B2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03AF0" w:rsidRPr="00B2781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планирования, что является нарушением</w:t>
      </w:r>
      <w:r w:rsidRPr="00B2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 достоверности бюджета </w:t>
      </w:r>
      <w:r w:rsidR="00F03AF0" w:rsidRPr="00B2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реалистичности расчёта доходов, установленных статьей 37 Бюджетного кодекса Российской </w:t>
      </w:r>
      <w:r w:rsidR="00F03AF0" w:rsidRPr="007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 </w:t>
      </w:r>
    </w:p>
    <w:p w14:paraId="7A31A5FA" w14:textId="71284A7F" w:rsidR="00934165" w:rsidRDefault="00F03AF0" w:rsidP="00C70E12">
      <w:pPr>
        <w:pStyle w:val="Style11"/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7C0E1F">
        <w:rPr>
          <w:sz w:val="28"/>
          <w:szCs w:val="28"/>
        </w:rPr>
        <w:tab/>
      </w:r>
      <w:r w:rsidR="00934165" w:rsidRPr="00F154CA">
        <w:rPr>
          <w:sz w:val="28"/>
          <w:szCs w:val="28"/>
        </w:rPr>
        <w:t>Общая сумма налоговых доходов прогнозируется на 20</w:t>
      </w:r>
      <w:r w:rsidR="003D2D90" w:rsidRPr="00F154CA">
        <w:rPr>
          <w:sz w:val="28"/>
          <w:szCs w:val="28"/>
        </w:rPr>
        <w:t>2</w:t>
      </w:r>
      <w:r w:rsidR="004C38D4" w:rsidRPr="00F154CA">
        <w:rPr>
          <w:sz w:val="28"/>
          <w:szCs w:val="28"/>
        </w:rPr>
        <w:t>2</w:t>
      </w:r>
      <w:r w:rsidR="00934165" w:rsidRPr="00F154CA">
        <w:rPr>
          <w:sz w:val="28"/>
          <w:szCs w:val="28"/>
        </w:rPr>
        <w:t xml:space="preserve"> год                     в объеме </w:t>
      </w:r>
      <w:r w:rsidR="004C38D4" w:rsidRPr="00F154CA">
        <w:rPr>
          <w:sz w:val="28"/>
          <w:szCs w:val="28"/>
        </w:rPr>
        <w:t xml:space="preserve">4 889,9 </w:t>
      </w:r>
      <w:r w:rsidR="00934165" w:rsidRPr="00F154CA">
        <w:rPr>
          <w:sz w:val="28"/>
          <w:szCs w:val="28"/>
        </w:rPr>
        <w:t>тыс. рублей, на 202</w:t>
      </w:r>
      <w:r w:rsidR="004C38D4" w:rsidRPr="00F154CA">
        <w:rPr>
          <w:sz w:val="28"/>
          <w:szCs w:val="28"/>
        </w:rPr>
        <w:t>3</w:t>
      </w:r>
      <w:r w:rsidR="003D2D90" w:rsidRPr="00F154CA">
        <w:rPr>
          <w:sz w:val="28"/>
          <w:szCs w:val="28"/>
        </w:rPr>
        <w:t xml:space="preserve"> год – </w:t>
      </w:r>
      <w:r w:rsidR="00F154CA" w:rsidRPr="00F154CA">
        <w:rPr>
          <w:sz w:val="28"/>
          <w:szCs w:val="28"/>
        </w:rPr>
        <w:t xml:space="preserve">4 952,9 </w:t>
      </w:r>
      <w:r w:rsidR="003D2D90" w:rsidRPr="00F154CA">
        <w:rPr>
          <w:sz w:val="28"/>
          <w:szCs w:val="28"/>
        </w:rPr>
        <w:t xml:space="preserve">тыс. рублей                                </w:t>
      </w:r>
      <w:r w:rsidR="00934165" w:rsidRPr="00F154CA">
        <w:rPr>
          <w:sz w:val="28"/>
          <w:szCs w:val="28"/>
        </w:rPr>
        <w:t xml:space="preserve">и </w:t>
      </w:r>
      <w:r w:rsidR="003D2D90" w:rsidRPr="00F154CA">
        <w:rPr>
          <w:sz w:val="28"/>
          <w:szCs w:val="28"/>
        </w:rPr>
        <w:t xml:space="preserve">на </w:t>
      </w:r>
      <w:r w:rsidR="00934165" w:rsidRPr="00F154CA">
        <w:rPr>
          <w:sz w:val="28"/>
          <w:szCs w:val="28"/>
        </w:rPr>
        <w:t>202</w:t>
      </w:r>
      <w:r w:rsidR="00F154CA" w:rsidRPr="00F154CA">
        <w:rPr>
          <w:sz w:val="28"/>
          <w:szCs w:val="28"/>
        </w:rPr>
        <w:t>4</w:t>
      </w:r>
      <w:r w:rsidR="00934165" w:rsidRPr="00F154CA">
        <w:rPr>
          <w:sz w:val="28"/>
          <w:szCs w:val="28"/>
        </w:rPr>
        <w:t xml:space="preserve"> год</w:t>
      </w:r>
      <w:r w:rsidR="00F154CA" w:rsidRPr="00F154CA">
        <w:rPr>
          <w:sz w:val="28"/>
          <w:szCs w:val="28"/>
        </w:rPr>
        <w:t xml:space="preserve"> – 4 952,9 </w:t>
      </w:r>
      <w:r w:rsidR="00934165" w:rsidRPr="00F154CA">
        <w:rPr>
          <w:sz w:val="28"/>
          <w:szCs w:val="28"/>
        </w:rPr>
        <w:t>тыс. рублей.</w:t>
      </w:r>
    </w:p>
    <w:p w14:paraId="26E5B4B4" w14:textId="77777777" w:rsidR="00F13EA9" w:rsidRPr="00F154CA" w:rsidRDefault="00F13EA9" w:rsidP="00C70E12">
      <w:pPr>
        <w:pStyle w:val="Style11"/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14:paraId="5DB96F4A" w14:textId="77777777" w:rsidR="00934165" w:rsidRPr="004C38D4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8D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14:paraId="2DEF534F" w14:textId="77777777" w:rsidR="00934165" w:rsidRPr="004C38D4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8D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126"/>
        <w:gridCol w:w="871"/>
        <w:gridCol w:w="1701"/>
        <w:gridCol w:w="708"/>
        <w:gridCol w:w="851"/>
        <w:gridCol w:w="850"/>
      </w:tblGrid>
      <w:tr w:rsidR="004C38D4" w:rsidRPr="004C38D4" w14:paraId="6EB91267" w14:textId="77777777" w:rsidTr="00F13EA9">
        <w:trPr>
          <w:trHeight w:val="388"/>
        </w:trPr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14:paraId="515BC6FA" w14:textId="77777777" w:rsidR="004C38D4" w:rsidRPr="004C38D4" w:rsidRDefault="004C38D4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налоговых доходов бюджета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48ED5763" w14:textId="77777777" w:rsidR="004C38D4" w:rsidRPr="004C38D4" w:rsidRDefault="004C38D4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ожидаемого исполнения доходов бюджета в 2021 году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  <w:hideMark/>
          </w:tcPr>
          <w:p w14:paraId="543E4063" w14:textId="77777777" w:rsidR="004C38D4" w:rsidRPr="004C38D4" w:rsidRDefault="004C38D4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14:paraId="222B1615" w14:textId="77777777" w:rsidR="000D7BFE" w:rsidRDefault="000D7BF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 к оценке</w:t>
            </w:r>
          </w:p>
          <w:p w14:paraId="7339047B" w14:textId="69FADDD9" w:rsidR="004C38D4" w:rsidRPr="004C38D4" w:rsidRDefault="004C38D4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D6DDFD0" w14:textId="77777777" w:rsidR="004C38D4" w:rsidRPr="004C38D4" w:rsidRDefault="004C38D4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B301597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</w:tr>
      <w:tr w:rsidR="004C38D4" w:rsidRPr="004C38D4" w14:paraId="17DF90C0" w14:textId="77777777" w:rsidTr="00F13EA9">
        <w:trPr>
          <w:trHeight w:val="354"/>
        </w:trPr>
        <w:tc>
          <w:tcPr>
            <w:tcW w:w="1970" w:type="dxa"/>
            <w:vMerge/>
            <w:vAlign w:val="center"/>
            <w:hideMark/>
          </w:tcPr>
          <w:p w14:paraId="4D03DD5F" w14:textId="77777777" w:rsidR="00934165" w:rsidRPr="004C38D4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8506B57" w14:textId="77777777" w:rsidR="00934165" w:rsidRPr="004C38D4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auto"/>
            <w:hideMark/>
          </w:tcPr>
          <w:p w14:paraId="3032BCAD" w14:textId="77777777" w:rsidR="00934165" w:rsidRPr="004C38D4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7D0B0C" w14:textId="77777777" w:rsidR="00BA3BB5" w:rsidRPr="004C38D4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  <w:proofErr w:type="gramStart"/>
            <w:r w:rsidRPr="004C3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34165" w:rsidRPr="004C3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(+;-)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1D88CD" w14:textId="77777777" w:rsidR="00934165" w:rsidRPr="004C38D4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D15F838" w14:textId="77777777" w:rsidR="00934165" w:rsidRPr="004C38D4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EE0245C" w14:textId="77777777" w:rsidR="00934165" w:rsidRPr="004C38D4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C38D4" w:rsidRPr="004C38D4" w14:paraId="65896C62" w14:textId="77777777" w:rsidTr="00F13EA9">
        <w:trPr>
          <w:trHeight w:val="510"/>
        </w:trPr>
        <w:tc>
          <w:tcPr>
            <w:tcW w:w="1970" w:type="dxa"/>
            <w:shd w:val="clear" w:color="auto" w:fill="auto"/>
            <w:vAlign w:val="center"/>
            <w:hideMark/>
          </w:tcPr>
          <w:p w14:paraId="76C0D97B" w14:textId="77777777" w:rsidR="004C38D4" w:rsidRPr="004C38D4" w:rsidRDefault="004C38D4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доходы,                 в том числе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644BAD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4 226,4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5B81FC3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4 889,9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A7559B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663,5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8BE603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15,7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03DE9A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4 952,9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7F87CD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4 952,9</w:t>
            </w:r>
          </w:p>
        </w:tc>
      </w:tr>
      <w:tr w:rsidR="004C38D4" w:rsidRPr="004C38D4" w14:paraId="222C09D5" w14:textId="77777777" w:rsidTr="00F13EA9">
        <w:trPr>
          <w:trHeight w:val="562"/>
        </w:trPr>
        <w:tc>
          <w:tcPr>
            <w:tcW w:w="1970" w:type="dxa"/>
            <w:shd w:val="clear" w:color="auto" w:fill="auto"/>
            <w:vAlign w:val="center"/>
            <w:hideMark/>
          </w:tcPr>
          <w:p w14:paraId="640FCC2F" w14:textId="77777777" w:rsidR="004C38D4" w:rsidRPr="004C38D4" w:rsidRDefault="004C38D4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190615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3 002,0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40B39C1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3 500,0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B3910E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498,0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D0AE28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16,6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B64032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3 500,0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C9AE2F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3 500,0</w:t>
            </w:r>
          </w:p>
        </w:tc>
      </w:tr>
      <w:tr w:rsidR="004C38D4" w:rsidRPr="004C38D4" w14:paraId="211A77B0" w14:textId="77777777" w:rsidTr="00F13EA9">
        <w:trPr>
          <w:trHeight w:val="300"/>
        </w:trPr>
        <w:tc>
          <w:tcPr>
            <w:tcW w:w="1970" w:type="dxa"/>
            <w:shd w:val="clear" w:color="auto" w:fill="auto"/>
            <w:vAlign w:val="center"/>
            <w:hideMark/>
          </w:tcPr>
          <w:p w14:paraId="0E81F22B" w14:textId="77777777" w:rsidR="004C38D4" w:rsidRPr="004C38D4" w:rsidRDefault="004C38D4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342188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1 095,8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CF723F1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1 183,3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2A9D9C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87,5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ED20F9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6A5E2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1 246,3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E69622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1 246,3</w:t>
            </w:r>
          </w:p>
        </w:tc>
      </w:tr>
      <w:tr w:rsidR="004C38D4" w:rsidRPr="004C38D4" w14:paraId="02A76F07" w14:textId="77777777" w:rsidTr="00F13EA9">
        <w:trPr>
          <w:trHeight w:val="475"/>
        </w:trPr>
        <w:tc>
          <w:tcPr>
            <w:tcW w:w="1970" w:type="dxa"/>
            <w:shd w:val="clear" w:color="auto" w:fill="auto"/>
            <w:vAlign w:val="center"/>
            <w:hideMark/>
          </w:tcPr>
          <w:p w14:paraId="0F6E4C8B" w14:textId="77777777" w:rsidR="004C38D4" w:rsidRPr="004C38D4" w:rsidRDefault="004C38D4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7B2D6A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18A08D6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81BE9B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65,0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79F103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1FDC7A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5A0CBB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65,0</w:t>
            </w:r>
          </w:p>
        </w:tc>
      </w:tr>
      <w:tr w:rsidR="004C38D4" w:rsidRPr="004C38D4" w14:paraId="7A6B6D23" w14:textId="77777777" w:rsidTr="00F13EA9">
        <w:trPr>
          <w:trHeight w:val="510"/>
        </w:trPr>
        <w:tc>
          <w:tcPr>
            <w:tcW w:w="1970" w:type="dxa"/>
            <w:shd w:val="clear" w:color="auto" w:fill="auto"/>
            <w:vAlign w:val="center"/>
            <w:hideMark/>
          </w:tcPr>
          <w:p w14:paraId="6C5B1437" w14:textId="77777777" w:rsidR="004C38D4" w:rsidRPr="004C38D4" w:rsidRDefault="004C38D4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23766B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40,0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482E221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29DE2F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3D94E1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85537B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E0640F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50,0</w:t>
            </w:r>
          </w:p>
        </w:tc>
      </w:tr>
      <w:tr w:rsidR="004C38D4" w:rsidRPr="004C38D4" w14:paraId="53D1245E" w14:textId="77777777" w:rsidTr="00F13EA9">
        <w:trPr>
          <w:trHeight w:val="300"/>
        </w:trPr>
        <w:tc>
          <w:tcPr>
            <w:tcW w:w="1970" w:type="dxa"/>
            <w:shd w:val="clear" w:color="auto" w:fill="auto"/>
            <w:vAlign w:val="center"/>
            <w:hideMark/>
          </w:tcPr>
          <w:p w14:paraId="0646C1D1" w14:textId="77777777" w:rsidR="004C38D4" w:rsidRPr="004C38D4" w:rsidRDefault="004C38D4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862A31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60,0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D0D8DA4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49,0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FF9F5F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-11,0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91F4B4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-18,3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65542A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49,0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5AA0A1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49,0</w:t>
            </w:r>
          </w:p>
        </w:tc>
      </w:tr>
      <w:tr w:rsidR="004C38D4" w:rsidRPr="004C38D4" w14:paraId="5FED92F9" w14:textId="77777777" w:rsidTr="00F13EA9">
        <w:trPr>
          <w:trHeight w:val="300"/>
        </w:trPr>
        <w:tc>
          <w:tcPr>
            <w:tcW w:w="1970" w:type="dxa"/>
            <w:shd w:val="clear" w:color="auto" w:fill="auto"/>
            <w:vAlign w:val="center"/>
            <w:hideMark/>
          </w:tcPr>
          <w:p w14:paraId="196D08EF" w14:textId="77777777" w:rsidR="004C38D4" w:rsidRPr="004C38D4" w:rsidRDefault="004C38D4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FC8A0D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23,6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148C44E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36,6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9FA4EC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13,0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86E19B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55,2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89B221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36,6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836605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36,6</w:t>
            </w:r>
          </w:p>
        </w:tc>
      </w:tr>
      <w:tr w:rsidR="004C38D4" w:rsidRPr="004C38D4" w14:paraId="01C408AA" w14:textId="77777777" w:rsidTr="00F13EA9">
        <w:trPr>
          <w:trHeight w:val="300"/>
        </w:trPr>
        <w:tc>
          <w:tcPr>
            <w:tcW w:w="1970" w:type="dxa"/>
            <w:shd w:val="clear" w:color="auto" w:fill="auto"/>
            <w:vAlign w:val="center"/>
            <w:hideMark/>
          </w:tcPr>
          <w:p w14:paraId="382C4D66" w14:textId="77777777" w:rsidR="004C38D4" w:rsidRPr="004C38D4" w:rsidRDefault="004C38D4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6A20DF6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5,0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1FE49EB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669502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6F695C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29BD2B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4B1726" w14:textId="77777777" w:rsidR="004C38D4" w:rsidRPr="004C38D4" w:rsidRDefault="004C38D4" w:rsidP="004C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4C38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6,0</w:t>
            </w:r>
          </w:p>
        </w:tc>
      </w:tr>
    </w:tbl>
    <w:p w14:paraId="588D1EE6" w14:textId="77777777" w:rsidR="004C38D4" w:rsidRPr="00F13EA9" w:rsidRDefault="004C38D4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14:paraId="38E73FCA" w14:textId="77777777" w:rsidR="00934165" w:rsidRPr="00F154C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ожидаемым исполнением доходов бюджета поселения в 20</w:t>
      </w:r>
      <w:r w:rsidR="00DC6180" w:rsidRPr="00F154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54CA" w:rsidRPr="00F154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доходы бюджета сельского поселения </w:t>
      </w:r>
      <w:proofErr w:type="spellStart"/>
      <w:r w:rsidRPr="00F15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F1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DC6180" w:rsidRPr="00F154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54CA" w:rsidRPr="00F154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увеличатся на </w:t>
      </w:r>
      <w:r w:rsidR="00F154CA" w:rsidRPr="00F1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663,5 </w:t>
      </w:r>
      <w:r w:rsidRPr="00F1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154CA" w:rsidRPr="00F1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15,7 </w:t>
      </w:r>
      <w:r w:rsidRPr="00F154C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1A86F7E2" w14:textId="77777777" w:rsidR="00922BB1" w:rsidRPr="00A717B8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структуры прогноза налоговых доходов на 20</w:t>
      </w:r>
      <w:r w:rsidR="003D2D90" w:rsidRPr="00A717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54CA" w:rsidRPr="00A717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по сравнению с 20</w:t>
      </w:r>
      <w:r w:rsidR="00922BB1" w:rsidRPr="00A717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54CA" w:rsidRPr="00A717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доля налоговых поступлений </w:t>
      </w:r>
      <w:r w:rsidR="00922BB1" w:rsidRPr="00A7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</w:t>
      </w:r>
      <w:r w:rsidR="00A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717B8" w:rsidRPr="00A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акцизам с 25,9 % до 24,2 % и по </w:t>
      </w:r>
      <w:r w:rsidR="00F154CA" w:rsidRPr="00A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налогу </w:t>
      </w:r>
      <w:r w:rsidR="00A717B8" w:rsidRPr="00A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1,4 </w:t>
      </w:r>
      <w:r w:rsidR="00904CAD" w:rsidRPr="00A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gramStart"/>
      <w:r w:rsidR="00904CAD" w:rsidRPr="00A71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7B8" w:rsidRPr="00A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</w:t>
      </w:r>
      <w:r w:rsidR="00922BB1" w:rsidRPr="00A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46E0683A" w14:textId="77777777" w:rsidR="00AE7364" w:rsidRPr="005E1E8A" w:rsidRDefault="00F43D28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04CAD" w:rsidRPr="00AE73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7B8" w:rsidRPr="00AE73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22BB1" w:rsidRPr="00AE73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</w:t>
      </w:r>
      <w:r w:rsidR="00D901D1" w:rsidRPr="00AE73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2BB1" w:rsidRPr="00AE736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D901D1" w:rsidRPr="00AE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</w:t>
      </w:r>
      <w:r w:rsidR="00934165" w:rsidRPr="00AE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поступлений </w:t>
      </w:r>
      <w:r w:rsidR="00D901D1" w:rsidRPr="00AE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34165" w:rsidRPr="00AE7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</w:t>
      </w:r>
      <w:r w:rsidR="00922BB1" w:rsidRPr="00AE73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7B8" w:rsidRPr="00AE73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4165" w:rsidRPr="00AE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="00922BB1" w:rsidRPr="00AE73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2BB1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364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доходы физических лиц с 71,0 % до 71,6 %; по единому сельскохозяйственному налогу с 0,0 % до 1,3 %;              по налогу на имущество физических лиц </w:t>
      </w:r>
      <w:proofErr w:type="gramStart"/>
      <w:r w:rsidR="00AE7364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E7364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0,9 % до 1,0 %                                            и по транспортному налогу с 0,6 % до 0,7 %.</w:t>
      </w:r>
    </w:p>
    <w:p w14:paraId="2A0B4BB8" w14:textId="77777777" w:rsidR="00934165" w:rsidRPr="00A717B8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7B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9"/>
        <w:gridCol w:w="1385"/>
        <w:gridCol w:w="1529"/>
        <w:gridCol w:w="1386"/>
        <w:gridCol w:w="1527"/>
        <w:gridCol w:w="1491"/>
      </w:tblGrid>
      <w:tr w:rsidR="00A717B8" w:rsidRPr="00A717B8" w14:paraId="2F3DFA80" w14:textId="77777777" w:rsidTr="00A717B8">
        <w:trPr>
          <w:trHeight w:val="300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F550" w14:textId="77777777" w:rsidR="00BA3BB5" w:rsidRPr="00A717B8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9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CEB0" w14:textId="77777777" w:rsidR="00BA3BB5" w:rsidRPr="00A717B8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A717B8" w:rsidRPr="00A717B8" w14:paraId="64A2E2F0" w14:textId="77777777" w:rsidTr="00A717B8">
        <w:trPr>
          <w:trHeight w:val="335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BBB1" w14:textId="77777777" w:rsidR="00A717B8" w:rsidRPr="00A717B8" w:rsidRDefault="00A71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622D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 оценка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08F9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343D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E4B3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6703" w14:textId="76ECCCCB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2022 год</w:t>
            </w:r>
            <w:r w:rsidR="00F630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A717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2021 года</w:t>
            </w:r>
          </w:p>
        </w:tc>
      </w:tr>
      <w:tr w:rsidR="002C066B" w:rsidRPr="002C066B" w14:paraId="1ABF7741" w14:textId="77777777" w:rsidTr="00D42919">
        <w:trPr>
          <w:trHeight w:val="567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ECF9" w14:textId="77777777" w:rsidR="00922BB1" w:rsidRPr="00A717B8" w:rsidRDefault="00922BB1" w:rsidP="00A7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доходы,</w:t>
            </w:r>
          </w:p>
          <w:p w14:paraId="1DD7F9DB" w14:textId="77777777" w:rsidR="00922BB1" w:rsidRPr="00A717B8" w:rsidRDefault="00922BB1" w:rsidP="00A7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188" w14:textId="77777777" w:rsidR="00922BB1" w:rsidRPr="00A717B8" w:rsidRDefault="00922BB1" w:rsidP="00A7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7002" w14:textId="77777777" w:rsidR="00922BB1" w:rsidRPr="00A717B8" w:rsidRDefault="00922BB1" w:rsidP="00A7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E002" w14:textId="77777777" w:rsidR="00922BB1" w:rsidRPr="00A717B8" w:rsidRDefault="00922BB1" w:rsidP="00A7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8585" w14:textId="77777777" w:rsidR="00922BB1" w:rsidRPr="00A717B8" w:rsidRDefault="00922BB1" w:rsidP="00A7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FC29" w14:textId="77777777" w:rsidR="00922BB1" w:rsidRPr="00A717B8" w:rsidRDefault="00922BB1" w:rsidP="00A7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-</w:t>
            </w:r>
          </w:p>
        </w:tc>
      </w:tr>
      <w:tr w:rsidR="00A717B8" w:rsidRPr="002C066B" w14:paraId="658AF2D2" w14:textId="77777777" w:rsidTr="00D42919">
        <w:trPr>
          <w:trHeight w:val="547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C198" w14:textId="77777777" w:rsidR="00A717B8" w:rsidRPr="00A717B8" w:rsidRDefault="00A71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BAE9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71,0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C8D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71,6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7A3F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70,7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8160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70,7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2C72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</w:t>
            </w:r>
          </w:p>
        </w:tc>
      </w:tr>
      <w:tr w:rsidR="00A717B8" w:rsidRPr="002C066B" w14:paraId="36EA122D" w14:textId="77777777" w:rsidTr="00A717B8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13A" w14:textId="77777777" w:rsidR="00A717B8" w:rsidRPr="00A717B8" w:rsidRDefault="00A71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06DD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25,9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405A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24,2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7E1C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25,2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C19A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25,2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0B15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-1,7</w:t>
            </w:r>
          </w:p>
        </w:tc>
      </w:tr>
      <w:tr w:rsidR="00A717B8" w:rsidRPr="002C066B" w14:paraId="17ED3C56" w14:textId="77777777" w:rsidTr="00A717B8">
        <w:trPr>
          <w:trHeight w:val="527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1167" w14:textId="77777777" w:rsidR="00A717B8" w:rsidRPr="00A717B8" w:rsidRDefault="00A71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A14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2D0D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391E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153A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5065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1,3</w:t>
            </w:r>
          </w:p>
        </w:tc>
      </w:tr>
      <w:tr w:rsidR="00A717B8" w:rsidRPr="002C066B" w14:paraId="03EA0FE9" w14:textId="77777777" w:rsidTr="00A717B8">
        <w:trPr>
          <w:trHeight w:val="53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7CA6" w14:textId="77777777" w:rsidR="00A717B8" w:rsidRPr="00A717B8" w:rsidRDefault="00A71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91C4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0583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665B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7CE3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E369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0,1</w:t>
            </w:r>
          </w:p>
        </w:tc>
      </w:tr>
      <w:tr w:rsidR="00A717B8" w:rsidRPr="002C066B" w14:paraId="2F885A14" w14:textId="77777777" w:rsidTr="00D42919">
        <w:trPr>
          <w:trHeight w:val="33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0C2D" w14:textId="77777777" w:rsidR="00A717B8" w:rsidRPr="00A717B8" w:rsidRDefault="00A71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EC79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946E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1BD3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3BA7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2E2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-0,4</w:t>
            </w:r>
          </w:p>
        </w:tc>
      </w:tr>
      <w:tr w:rsidR="00A717B8" w:rsidRPr="002C066B" w14:paraId="636F43F9" w14:textId="77777777" w:rsidTr="00D42919">
        <w:trPr>
          <w:trHeight w:val="439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9107" w14:textId="77777777" w:rsidR="00A717B8" w:rsidRPr="00A717B8" w:rsidRDefault="00A71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7243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616F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CB25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32F8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167C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0,2</w:t>
            </w:r>
          </w:p>
        </w:tc>
      </w:tr>
      <w:tr w:rsidR="00A717B8" w:rsidRPr="002C066B" w14:paraId="5EDD55B2" w14:textId="77777777" w:rsidTr="00D42919">
        <w:trPr>
          <w:trHeight w:val="403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98C0" w14:textId="77777777" w:rsidR="00A717B8" w:rsidRPr="00A717B8" w:rsidRDefault="00A71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D545" w14:textId="77777777" w:rsidR="00A717B8" w:rsidRPr="00A717B8" w:rsidRDefault="005E1E8A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718A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AD3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B343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FD89" w14:textId="77777777" w:rsidR="00A717B8" w:rsidRPr="00A717B8" w:rsidRDefault="00A717B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</w:tr>
    </w:tbl>
    <w:p w14:paraId="1DA793FA" w14:textId="77777777" w:rsidR="00F13EA9" w:rsidRDefault="00F13EA9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D8133" w14:textId="2B4941C0" w:rsidR="00934165" w:rsidRPr="005E1E8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 на 20</w:t>
      </w:r>
      <w:r w:rsidR="007A5088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E8A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за счет налога на доходы физических лиц и акцизов, </w:t>
      </w:r>
      <w:r w:rsidR="00F6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 составе налоговых доходов составляет</w:t>
      </w:r>
      <w:r w:rsidR="00F6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E8A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71,6 </w:t>
      </w:r>
      <w:r w:rsidR="007A5088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5E1E8A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24,2 </w:t>
      </w:r>
      <w:r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соответственно.</w:t>
      </w:r>
    </w:p>
    <w:p w14:paraId="28C2852E" w14:textId="77777777" w:rsidR="00934165" w:rsidRDefault="00D901D1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934165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доходов прогнозируется </w:t>
      </w:r>
      <w:r w:rsidR="007A5088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E1E8A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5088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E1E8A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294,0 </w:t>
      </w:r>
      <w:r w:rsidR="00934165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</w:t>
      </w:r>
      <w:r w:rsidR="007A5088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E8A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4165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E1E8A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4165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объеме </w:t>
      </w:r>
      <w:r w:rsidR="005E1E8A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294,0 </w:t>
      </w:r>
      <w:r w:rsidR="00934165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34165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год. По сравнению с ожидаемым исполнением доходов бюджета поселения в 20</w:t>
      </w:r>
      <w:r w:rsidR="00954AF3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E8A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4165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бюджетом предлагается объем неналоговых доходов сельского поселения </w:t>
      </w:r>
      <w:proofErr w:type="spellStart"/>
      <w:r w:rsidR="00934165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934165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7A5088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E8A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165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утвердить </w:t>
      </w:r>
      <w:r w:rsidR="005E1E8A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934165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E1E8A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5,0 </w:t>
      </w:r>
      <w:r w:rsidR="00316F6D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934165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E8A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 </w:t>
      </w:r>
      <w:r w:rsidR="00934165" w:rsidRPr="005E1E8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97BEEBB" w14:textId="77777777" w:rsidR="00934165" w:rsidRPr="005E1E8A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8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14:paraId="32825E8A" w14:textId="77777777" w:rsidR="00934165" w:rsidRPr="005E1E8A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8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127"/>
        <w:gridCol w:w="1560"/>
        <w:gridCol w:w="991"/>
        <w:gridCol w:w="1560"/>
        <w:gridCol w:w="898"/>
        <w:gridCol w:w="1023"/>
        <w:gridCol w:w="913"/>
      </w:tblGrid>
      <w:tr w:rsidR="005E1E8A" w:rsidRPr="002C066B" w14:paraId="218FB45B" w14:textId="77777777" w:rsidTr="00BD6541">
        <w:trPr>
          <w:trHeight w:val="255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AF78" w14:textId="77777777" w:rsidR="005E1E8A" w:rsidRPr="005E1E8A" w:rsidRDefault="005E1E8A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неналоговых доходов бюджета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88A" w14:textId="77777777" w:rsidR="005E1E8A" w:rsidRPr="005E1E8A" w:rsidRDefault="005E1E8A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ожидаемого исполнения доходов бюджета в 2021 году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4031" w14:textId="77777777" w:rsidR="005E1E8A" w:rsidRPr="005E1E8A" w:rsidRDefault="005E1E8A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6D99" w14:textId="77777777" w:rsidR="005E1E8A" w:rsidRPr="005E1E8A" w:rsidRDefault="005E1E8A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 к оценке 2021 года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393D" w14:textId="77777777" w:rsidR="005E1E8A" w:rsidRPr="005E1E8A" w:rsidRDefault="005E1E8A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848C" w14:textId="77777777" w:rsidR="005E1E8A" w:rsidRPr="005E1E8A" w:rsidRDefault="005E1E8A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</w:tr>
      <w:tr w:rsidR="002C066B" w:rsidRPr="002C066B" w14:paraId="7D937108" w14:textId="77777777" w:rsidTr="00F13EA9">
        <w:trPr>
          <w:trHeight w:val="1146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CBB2" w14:textId="77777777" w:rsidR="001242E9" w:rsidRPr="002C066B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2DD4" w14:textId="77777777" w:rsidR="001242E9" w:rsidRPr="002C066B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E067" w14:textId="77777777" w:rsidR="001242E9" w:rsidRPr="002C066B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A6B5" w14:textId="77777777" w:rsidR="001242E9" w:rsidRPr="005E1E8A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  <w:proofErr w:type="gramStart"/>
            <w:r w:rsidRPr="005E1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(+;-)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5F0C" w14:textId="77777777" w:rsidR="001242E9" w:rsidRPr="005E1E8A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1B6A" w14:textId="77777777" w:rsidR="001242E9" w:rsidRPr="002C066B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7300" w14:textId="77777777" w:rsidR="001242E9" w:rsidRPr="002C066B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8493C" w:rsidRPr="002C066B" w14:paraId="33D2A0A0" w14:textId="77777777" w:rsidTr="00D42919">
        <w:trPr>
          <w:trHeight w:val="579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C4A" w14:textId="77777777" w:rsidR="0058493C" w:rsidRPr="0058493C" w:rsidRDefault="0058493C" w:rsidP="00D9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доходы, в том числе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AA70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299,0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670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294,0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61CF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-5,0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01BE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-1,7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8AB4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294,0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C319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294,0  </w:t>
            </w:r>
          </w:p>
        </w:tc>
      </w:tr>
      <w:tr w:rsidR="0058493C" w:rsidRPr="002C066B" w14:paraId="3E6E44BA" w14:textId="77777777" w:rsidTr="00F13EA9">
        <w:trPr>
          <w:trHeight w:val="1409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EE6C" w14:textId="77777777" w:rsidR="0058493C" w:rsidRPr="0058493C" w:rsidRDefault="0058493C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65F8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D8E6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C880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7AEA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477D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5023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260,00</w:t>
            </w:r>
          </w:p>
        </w:tc>
      </w:tr>
      <w:tr w:rsidR="0058493C" w:rsidRPr="002C066B" w14:paraId="375999B7" w14:textId="77777777" w:rsidTr="00F13EA9">
        <w:trPr>
          <w:trHeight w:val="97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70A2" w14:textId="77777777" w:rsidR="0058493C" w:rsidRPr="0058493C" w:rsidRDefault="0058493C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C142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C29E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34,0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DF5F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0D4B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3300,0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9830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4E24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34,00</w:t>
            </w:r>
          </w:p>
        </w:tc>
      </w:tr>
      <w:tr w:rsidR="0058493C" w:rsidRPr="002C066B" w14:paraId="2840777C" w14:textId="77777777" w:rsidTr="00D42919">
        <w:trPr>
          <w:trHeight w:val="60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C4C5" w14:textId="77777777" w:rsidR="0058493C" w:rsidRPr="0058493C" w:rsidRDefault="0058493C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7164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C92A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472C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-38,00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20A6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-100,0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6CF3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8EA7" w14:textId="77777777" w:rsidR="0058493C" w:rsidRPr="005E1E8A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E1E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</w:tbl>
    <w:p w14:paraId="4C348937" w14:textId="77777777" w:rsidR="00874F54" w:rsidRPr="00F13EA9" w:rsidRDefault="00874F54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14:paraId="1680F387" w14:textId="3187A723" w:rsidR="00F77CF6" w:rsidRDefault="00F77CF6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неналоговых доходов в стру</w:t>
      </w:r>
      <w:r w:rsidR="000A2A65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ктуре доходов бюджета поселения  в 2022 году остается на том же уровне</w:t>
      </w:r>
      <w:r w:rsidR="00F63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2A65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C0F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 </w:t>
      </w:r>
      <w:r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 бюджете 20</w:t>
      </w:r>
      <w:r w:rsidR="00323981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1C0F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51C0F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323981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51C0F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0B2EC6" w14:textId="2E2F5B56" w:rsidR="002E5A21" w:rsidRDefault="00192FE7" w:rsidP="0019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                                         в муниципальной собственности на 202</w:t>
      </w:r>
      <w:r w:rsidR="002E5A21"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         </w:t>
      </w:r>
      <w:r w:rsidR="002E5A21"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260,0 </w:t>
      </w:r>
      <w:r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больше </w:t>
      </w:r>
      <w:r w:rsidR="002E5A21"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в бюджете </w:t>
      </w:r>
      <w:r w:rsidR="0093237C"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D82"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2E5A21"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на 15,0 </w:t>
      </w:r>
      <w:r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E5A21"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6,1 %.</w:t>
      </w:r>
    </w:p>
    <w:p w14:paraId="040E4CA2" w14:textId="77777777" w:rsidR="00C32D1E" w:rsidRDefault="00C32D1E" w:rsidP="00C3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2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доходы от оказания платных услуг, компенсации затрат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</w:t>
      </w:r>
      <w:r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прогнозируются в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34,0 </w:t>
      </w:r>
      <w:r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6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6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утвержденного в бюджете</w:t>
      </w:r>
      <w:r w:rsidR="006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6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</w:t>
      </w:r>
      <w:r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2,9 </w:t>
      </w:r>
      <w:r w:rsidRPr="0093237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39E8924" w14:textId="77777777" w:rsidR="00192FE7" w:rsidRPr="00192FE7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неналоговых доходов бюджета на 20</w:t>
      </w:r>
      <w:r w:rsidR="00E24E09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1C0F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                      </w:t>
      </w:r>
      <w:r w:rsidR="00451C0F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88,4 </w:t>
      </w:r>
      <w:r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составляют доходы от использования имущества, находящегося                 в муниципальной </w:t>
      </w:r>
      <w:r w:rsidR="00E24E09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и </w:t>
      </w:r>
      <w:r w:rsidR="00451C0F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11,6 </w:t>
      </w:r>
      <w:r w:rsidR="00E24E09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составляют </w:t>
      </w:r>
      <w:r w:rsidR="00451C0F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</w:t>
      </w:r>
      <w:r w:rsid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51C0F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оказания платных услуг, компенсации затрат государства</w:t>
      </w:r>
      <w:r w:rsidR="00E24E09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6AF3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51C0F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3 и 2</w:t>
      </w:r>
      <w:r w:rsidR="003C6AF3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51C0F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6AF3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C6AF3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распределение неналоговых доходов прогнозируется </w:t>
      </w:r>
      <w:r w:rsidR="00451C0F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202</w:t>
      </w:r>
      <w:r w:rsidR="00451C0F"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96189A" w:rsidRPr="0019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FFFCF2" w14:textId="77777777" w:rsidR="00192FE7" w:rsidRPr="00192FE7" w:rsidRDefault="00192FE7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доходов в виде штрафов, санкций, возмещения ущерба           на 2022 год  и плановый период 2023 и 2024 годов не запланировано.</w:t>
      </w:r>
    </w:p>
    <w:p w14:paraId="6E97CC11" w14:textId="77777777" w:rsidR="00934165" w:rsidRPr="00192FE7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 источникам дохода произведен администратором данных платежей</w:t>
      </w:r>
      <w:r w:rsidR="003C6AF3" w:rsidRPr="0019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администрацией сельского поселения </w:t>
      </w:r>
      <w:proofErr w:type="spellStart"/>
      <w:r w:rsidRPr="00192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192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34C455" w14:textId="77777777" w:rsidR="00934165" w:rsidRPr="00695BA8" w:rsidRDefault="00934165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BA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256"/>
        <w:gridCol w:w="1336"/>
        <w:gridCol w:w="1335"/>
        <w:gridCol w:w="1335"/>
        <w:gridCol w:w="1335"/>
        <w:gridCol w:w="1475"/>
      </w:tblGrid>
      <w:tr w:rsidR="002C066B" w:rsidRPr="002C066B" w14:paraId="62F432D5" w14:textId="77777777" w:rsidTr="00A95E1E">
        <w:trPr>
          <w:trHeight w:val="255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DB43" w14:textId="77777777" w:rsidR="00A95E1E" w:rsidRPr="0058493C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8BD5" w14:textId="77777777" w:rsidR="00A95E1E" w:rsidRPr="0058493C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58493C" w:rsidRPr="002C066B" w14:paraId="5518C1BB" w14:textId="77777777" w:rsidTr="00D42919">
        <w:trPr>
          <w:trHeight w:val="365"/>
        </w:trPr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0805" w14:textId="77777777" w:rsidR="0058493C" w:rsidRPr="0058493C" w:rsidRDefault="0058493C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7E35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год оценка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A1A6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5AD0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9AA1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EDC0" w14:textId="4D4E9708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Отклонение 2022 год</w:t>
            </w:r>
            <w:r w:rsidR="00435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5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от 2021 года</w:t>
            </w:r>
          </w:p>
        </w:tc>
      </w:tr>
      <w:tr w:rsidR="002C066B" w:rsidRPr="002C066B" w14:paraId="35E6536A" w14:textId="77777777" w:rsidTr="00D42919">
        <w:trPr>
          <w:trHeight w:val="586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FAC0" w14:textId="77777777" w:rsidR="005E491F" w:rsidRPr="0058493C" w:rsidRDefault="005E491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доходы,                 в том числе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D18" w14:textId="77777777" w:rsidR="005E491F" w:rsidRPr="0058493C" w:rsidRDefault="005E491F" w:rsidP="0058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074A" w14:textId="77777777" w:rsidR="005E491F" w:rsidRPr="0058493C" w:rsidRDefault="005E491F" w:rsidP="0058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65FE" w14:textId="77777777" w:rsidR="005E491F" w:rsidRPr="0058493C" w:rsidRDefault="005E491F" w:rsidP="0058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9F63" w14:textId="77777777" w:rsidR="005E491F" w:rsidRPr="0058493C" w:rsidRDefault="005E491F" w:rsidP="0058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51D5" w14:textId="77777777" w:rsidR="005E491F" w:rsidRPr="0058493C" w:rsidRDefault="005E491F" w:rsidP="0058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58493C" w:rsidRPr="002C066B" w14:paraId="40E7A173" w14:textId="77777777" w:rsidTr="00D42919">
        <w:trPr>
          <w:trHeight w:val="4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C6DF" w14:textId="77777777" w:rsidR="0058493C" w:rsidRPr="0058493C" w:rsidRDefault="0058493C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5025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87,0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944D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275C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E904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88,4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E3D8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1,5</w:t>
            </w:r>
          </w:p>
        </w:tc>
      </w:tr>
      <w:tr w:rsidR="0058493C" w:rsidRPr="002C066B" w14:paraId="30AD6238" w14:textId="77777777" w:rsidTr="00D42919">
        <w:trPr>
          <w:trHeight w:val="565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7ECD" w14:textId="77777777" w:rsidR="0058493C" w:rsidRPr="0058493C" w:rsidRDefault="0058493C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3B50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0,3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58C9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11,6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E012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11,6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1690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11,6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6E40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11,2</w:t>
            </w:r>
          </w:p>
        </w:tc>
      </w:tr>
      <w:tr w:rsidR="0058493C" w:rsidRPr="002C066B" w14:paraId="78118D62" w14:textId="77777777" w:rsidTr="00D42919">
        <w:trPr>
          <w:trHeight w:val="448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D770" w14:textId="77777777" w:rsidR="0058493C" w:rsidRPr="0058493C" w:rsidRDefault="0058493C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9609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12,7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D9DE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0A92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2C53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4936" w14:textId="77777777" w:rsidR="0058493C" w:rsidRPr="0058493C" w:rsidRDefault="0058493C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493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-12,7</w:t>
            </w:r>
          </w:p>
        </w:tc>
      </w:tr>
    </w:tbl>
    <w:p w14:paraId="5469D09A" w14:textId="77777777" w:rsidR="00A95E1E" w:rsidRPr="00F13EA9" w:rsidRDefault="00A95E1E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32"/>
          <w:szCs w:val="28"/>
          <w:lang w:eastAsia="ru-RU"/>
        </w:rPr>
      </w:pPr>
    </w:p>
    <w:p w14:paraId="7A748247" w14:textId="77777777" w:rsidR="00934165" w:rsidRPr="00202091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на 20</w:t>
      </w:r>
      <w:r w:rsidR="00A3243F" w:rsidRPr="007309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09D3" w:rsidRPr="007309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</w:t>
      </w:r>
      <w:r w:rsidR="001039DC" w:rsidRPr="0073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</w:t>
      </w:r>
      <w:r w:rsidRPr="0073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309D3" w:rsidRPr="0073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36 442,1 </w:t>
      </w:r>
      <w:r w:rsidRPr="0073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20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87,5 </w:t>
      </w:r>
      <w:r w:rsidRPr="007309D3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доходов бюджета поселения, на 202</w:t>
      </w:r>
      <w:r w:rsidR="007309D3" w:rsidRPr="007309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309D3" w:rsidRPr="0073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33 059,5 </w:t>
      </w:r>
      <w:r w:rsidRPr="007309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                                      или</w:t>
      </w:r>
      <w:r w:rsidRPr="0020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091" w:rsidRPr="0020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86,3 </w:t>
      </w:r>
      <w:r w:rsidRPr="00202091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на 202</w:t>
      </w:r>
      <w:r w:rsidR="007309D3" w:rsidRPr="002020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02091" w:rsidRPr="0020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33 060,4 </w:t>
      </w:r>
      <w:r w:rsidRPr="0020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02091" w:rsidRPr="00202091">
        <w:rPr>
          <w:rFonts w:ascii="Times New Roman" w:eastAsia="Times New Roman" w:hAnsi="Times New Roman" w:cs="Times New Roman"/>
          <w:sz w:val="28"/>
          <w:szCs w:val="28"/>
          <w:lang w:eastAsia="ru-RU"/>
        </w:rPr>
        <w:t>86,3</w:t>
      </w:r>
      <w:r w:rsidR="000A56BE" w:rsidRPr="0020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09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2B6D1EE" w14:textId="3B284DB9" w:rsidR="00934165" w:rsidRPr="00ED577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</w:t>
      </w:r>
      <w:proofErr w:type="spellStart"/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предусмотрено получение дотации на выравнивание бюджетной обеспеченности на 20</w:t>
      </w:r>
      <w:r w:rsidR="000A56BE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2091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202091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32 721,7 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202091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1 697,0 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E7744D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4,9 %</w:t>
      </w:r>
      <w:r w:rsid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091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</w:t>
      </w:r>
      <w:r w:rsid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исполнением 20</w:t>
      </w:r>
      <w:r w:rsidR="00B73AD3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2091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на 202</w:t>
      </w:r>
      <w:r w:rsidR="00ED5775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– </w:t>
      </w:r>
      <w:r w:rsidR="00ED5775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32 720,1 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ED5775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1,6 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3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0,005 %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775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</w:t>
      </w:r>
      <w:r w:rsid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прогнозом 20</w:t>
      </w:r>
      <w:r w:rsidR="000A56BE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5775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года; 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D5775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</w:t>
      </w:r>
      <w:r w:rsidR="0043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D5775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32 711,9 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в сравнении с прогнозом </w:t>
      </w:r>
      <w:r w:rsidR="0043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5775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D5775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D5775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8,2 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84567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0,</w:t>
      </w:r>
      <w:r w:rsidR="00B73AD3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D5775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4567"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Pr="00E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6).</w:t>
      </w:r>
    </w:p>
    <w:p w14:paraId="1AA08648" w14:textId="77777777" w:rsidR="00934165" w:rsidRPr="00695BA8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BA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p w14:paraId="1B4C4470" w14:textId="77777777" w:rsidR="00934165" w:rsidRPr="002C066B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95BA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914"/>
        <w:gridCol w:w="894"/>
        <w:gridCol w:w="992"/>
        <w:gridCol w:w="992"/>
        <w:gridCol w:w="1274"/>
        <w:gridCol w:w="1133"/>
        <w:gridCol w:w="1277"/>
      </w:tblGrid>
      <w:tr w:rsidR="00695BA8" w:rsidRPr="00695BA8" w14:paraId="27320464" w14:textId="77777777" w:rsidTr="00D42919">
        <w:trPr>
          <w:trHeight w:val="541"/>
        </w:trPr>
        <w:tc>
          <w:tcPr>
            <w:tcW w:w="944" w:type="pct"/>
            <w:vMerge w:val="restart"/>
            <w:shd w:val="clear" w:color="auto" w:fill="auto"/>
            <w:vAlign w:val="center"/>
            <w:hideMark/>
          </w:tcPr>
          <w:p w14:paraId="57EA2CB7" w14:textId="77777777" w:rsidR="00695BA8" w:rsidRPr="00695BA8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14:paraId="4DC252E1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 оценка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14:paraId="32F258E2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 прогноз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16489319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 прогноз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793FD403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 прогноз</w:t>
            </w:r>
          </w:p>
        </w:tc>
        <w:tc>
          <w:tcPr>
            <w:tcW w:w="1999" w:type="pct"/>
            <w:gridSpan w:val="3"/>
            <w:shd w:val="clear" w:color="auto" w:fill="auto"/>
            <w:vAlign w:val="center"/>
            <w:hideMark/>
          </w:tcPr>
          <w:p w14:paraId="20B55E32" w14:textId="77777777" w:rsidR="00695BA8" w:rsidRPr="00695BA8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Темпы роста (снижения), </w:t>
            </w:r>
          </w:p>
          <w:p w14:paraId="68EB553D" w14:textId="77777777" w:rsidR="00695BA8" w:rsidRPr="00695BA8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рублей / %</w:t>
            </w:r>
          </w:p>
        </w:tc>
      </w:tr>
      <w:tr w:rsidR="00695BA8" w:rsidRPr="00695BA8" w14:paraId="19E28300" w14:textId="77777777" w:rsidTr="00D42919">
        <w:trPr>
          <w:trHeight w:val="225"/>
        </w:trPr>
        <w:tc>
          <w:tcPr>
            <w:tcW w:w="944" w:type="pct"/>
            <w:vMerge/>
            <w:vAlign w:val="center"/>
            <w:hideMark/>
          </w:tcPr>
          <w:p w14:paraId="44DF3423" w14:textId="77777777" w:rsidR="00695BA8" w:rsidRPr="00695BA8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14:paraId="41E00B51" w14:textId="77777777" w:rsidR="00695BA8" w:rsidRPr="00695BA8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14:paraId="4B1EEBC8" w14:textId="77777777" w:rsidR="00695BA8" w:rsidRPr="00695BA8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C482AD3" w14:textId="77777777" w:rsidR="00695BA8" w:rsidRPr="00695BA8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779FD251" w14:textId="77777777" w:rsidR="00695BA8" w:rsidRPr="00695BA8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49545C65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 к 2021 году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46968FB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 к 2022 году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AED3A4E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 к 2023 году</w:t>
            </w:r>
          </w:p>
        </w:tc>
      </w:tr>
      <w:tr w:rsidR="00695BA8" w:rsidRPr="00695BA8" w14:paraId="078B3242" w14:textId="77777777" w:rsidTr="00D42919">
        <w:trPr>
          <w:trHeight w:val="733"/>
        </w:trPr>
        <w:tc>
          <w:tcPr>
            <w:tcW w:w="944" w:type="pct"/>
            <w:shd w:val="clear" w:color="auto" w:fill="auto"/>
            <w:vAlign w:val="center"/>
            <w:hideMark/>
          </w:tcPr>
          <w:p w14:paraId="21C8677A" w14:textId="77777777" w:rsidR="00695BA8" w:rsidRPr="00695BA8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поступления, в том числе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03669F2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51 783,7  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8B2C59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36 442,1 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10313E75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33 059,5 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4C35C61A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33 060,4  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45FDA4BE" w14:textId="77777777" w:rsidR="007309D3" w:rsidRDefault="00695BA8" w:rsidP="006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-15 341,6</w:t>
            </w:r>
            <w:r w:rsidR="00730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30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14:paraId="2EA5E9F0" w14:textId="77777777" w:rsidR="00695BA8" w:rsidRPr="00695BA8" w:rsidRDefault="00695BA8" w:rsidP="006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-29,6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E0C58A8" w14:textId="77777777" w:rsidR="007309D3" w:rsidRDefault="00695BA8" w:rsidP="006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-3 382,6</w:t>
            </w:r>
            <w:r w:rsidR="00730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30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r w:rsidR="00730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14:paraId="2AB1EEEA" w14:textId="77777777" w:rsidR="00695BA8" w:rsidRPr="00695BA8" w:rsidRDefault="00695BA8" w:rsidP="006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730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695B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7273E3C" w14:textId="77777777" w:rsidR="00695BA8" w:rsidRPr="00695BA8" w:rsidRDefault="00695BA8" w:rsidP="006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0,9/0,0</w:t>
            </w:r>
          </w:p>
        </w:tc>
      </w:tr>
      <w:tr w:rsidR="00695BA8" w:rsidRPr="00695BA8" w14:paraId="4ECE042C" w14:textId="77777777" w:rsidTr="00D42919">
        <w:trPr>
          <w:trHeight w:val="984"/>
        </w:trPr>
        <w:tc>
          <w:tcPr>
            <w:tcW w:w="944" w:type="pct"/>
            <w:shd w:val="clear" w:color="auto" w:fill="auto"/>
            <w:vAlign w:val="center"/>
            <w:hideMark/>
          </w:tcPr>
          <w:p w14:paraId="0213B2C5" w14:textId="77777777" w:rsidR="00695BA8" w:rsidRPr="00695BA8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8BDEA29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34 418,7  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8CD0263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32 721,7 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2BE15221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32 720,1 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7E187E5F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32 711,9  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0CB5002C" w14:textId="77777777" w:rsidR="00695BA8" w:rsidRPr="00695BA8" w:rsidRDefault="00695BA8" w:rsidP="0073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-1 697,0 /</w:t>
            </w:r>
            <w:r w:rsidR="0073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-4,9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6D43CA1" w14:textId="77777777" w:rsidR="00695BA8" w:rsidRPr="00695BA8" w:rsidRDefault="00695BA8" w:rsidP="0073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-1,6 / -0,005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7269925" w14:textId="77777777" w:rsidR="00695BA8" w:rsidRPr="00695BA8" w:rsidRDefault="00695BA8" w:rsidP="0073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-8,2 / -0,03</w:t>
            </w:r>
          </w:p>
        </w:tc>
      </w:tr>
      <w:tr w:rsidR="00695BA8" w:rsidRPr="00695BA8" w14:paraId="785258FD" w14:textId="77777777" w:rsidTr="00D42919">
        <w:trPr>
          <w:trHeight w:val="1121"/>
        </w:trPr>
        <w:tc>
          <w:tcPr>
            <w:tcW w:w="944" w:type="pct"/>
            <w:shd w:val="clear" w:color="auto" w:fill="auto"/>
            <w:vAlign w:val="center"/>
            <w:hideMark/>
          </w:tcPr>
          <w:p w14:paraId="5082DCC2" w14:textId="77777777" w:rsidR="00695BA8" w:rsidRPr="00695BA8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75BD0F9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269,2  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86CB9C6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263,4 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6E1FA82F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271,4 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4F84094F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280,5  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17660DD1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-5,8</w:t>
            </w:r>
            <w:r w:rsidR="0073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73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12CD6E7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  <w:r w:rsidR="007309D3" w:rsidRPr="0073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7309D3" w:rsidRPr="0073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03D3CCC" w14:textId="77777777" w:rsidR="00695BA8" w:rsidRPr="00695BA8" w:rsidRDefault="00695BA8" w:rsidP="0073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  <w:r w:rsidR="0073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73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73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95BA8" w:rsidRPr="00695BA8" w14:paraId="44BAA052" w14:textId="77777777" w:rsidTr="00D42919">
        <w:trPr>
          <w:trHeight w:val="837"/>
        </w:trPr>
        <w:tc>
          <w:tcPr>
            <w:tcW w:w="944" w:type="pct"/>
            <w:shd w:val="clear" w:color="auto" w:fill="auto"/>
            <w:vAlign w:val="center"/>
            <w:hideMark/>
          </w:tcPr>
          <w:p w14:paraId="0A2CDDEC" w14:textId="77777777" w:rsidR="00695BA8" w:rsidRPr="00695BA8" w:rsidRDefault="00695BA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64A4B85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17 095,8  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B4034A4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3 457,0 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09302CDB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68,0  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183586A8" w14:textId="77777777" w:rsidR="00695BA8" w:rsidRPr="00695BA8" w:rsidRDefault="00695BA8" w:rsidP="0020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68,0  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587B9E3E" w14:textId="77777777" w:rsidR="00695BA8" w:rsidRPr="00695BA8" w:rsidRDefault="00695BA8" w:rsidP="0073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-13 638,8</w:t>
            </w:r>
            <w:r w:rsidR="0073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            -79,8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97287BE" w14:textId="77777777" w:rsidR="007309D3" w:rsidRDefault="007309D3" w:rsidP="0073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-3 389,0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95BA8"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14:paraId="59CE47FB" w14:textId="77777777" w:rsidR="00695BA8" w:rsidRPr="00695BA8" w:rsidRDefault="007309D3" w:rsidP="0073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95BA8"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9AC5EB8" w14:textId="77777777" w:rsidR="00695BA8" w:rsidRPr="00695BA8" w:rsidRDefault="00695BA8" w:rsidP="0073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73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73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95B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490E0856" w14:textId="77777777" w:rsidR="00D42919" w:rsidRPr="00F13EA9" w:rsidRDefault="00D42919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4C3D3360" w14:textId="28B6F933" w:rsidR="00934165" w:rsidRPr="00E7744D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субвенции из средств федерального бюджета на исполнение отдельных государственных полномочий, так на 20</w:t>
      </w:r>
      <w:r w:rsidR="00321FA1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263,4 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321FA1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3B3E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5,8 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2,2 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271,4 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 что на 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8,0 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2A2787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20</w:t>
      </w:r>
      <w:r w:rsidR="002A2787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3,0 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280,5 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9,1 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3,4 % 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прогноза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7744D" w:rsidRPr="00E7744D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года.</w:t>
      </w:r>
    </w:p>
    <w:p w14:paraId="62E8D5EB" w14:textId="40501852" w:rsidR="00720BFE" w:rsidRPr="00720BFE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1E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иные межбюджетные трансферты на 20</w:t>
      </w:r>
      <w:r w:rsidR="002A2787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BFE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20BFE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3 457,0 </w:t>
      </w:r>
      <w:r w:rsidR="00554653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ниже в сравнении </w:t>
      </w:r>
      <w:r w:rsidR="001E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исполнением 20</w:t>
      </w:r>
      <w:r w:rsidR="002371E4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BFE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720BFE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13 638,8 т</w:t>
      </w:r>
      <w:r w:rsidR="002A2787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720BFE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79,8</w:t>
      </w:r>
      <w:r w:rsidR="002A2787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371E4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71E4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период</w:t>
      </w:r>
      <w:r w:rsidR="001E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1E4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20BFE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 </w:t>
      </w:r>
      <w:r w:rsidR="002371E4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20BFE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2371E4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20BFE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573D12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предусмотрены</w:t>
      </w:r>
      <w:r w:rsidR="001E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D12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20BFE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68,0 </w:t>
      </w:r>
      <w:r w:rsidR="00573D12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554653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73D12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720BFE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</w:t>
      </w:r>
      <w:r w:rsidR="00573D12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</w:t>
      </w:r>
      <w:r w:rsidR="00720BFE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573D12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20BFE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D12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0BFE"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на 3 389,0 тыс. рублей или 98,0 %.</w:t>
      </w:r>
      <w:proofErr w:type="gramEnd"/>
    </w:p>
    <w:p w14:paraId="196395BB" w14:textId="77777777" w:rsidR="00573D12" w:rsidRPr="00720BFE" w:rsidRDefault="00573D12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3D5FE" w14:textId="77777777" w:rsidR="00934165" w:rsidRPr="00720BFE" w:rsidRDefault="00934165" w:rsidP="00C7770C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</w:t>
      </w:r>
      <w:proofErr w:type="spellStart"/>
      <w:r w:rsidRPr="00720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Селиярово</w:t>
      </w:r>
      <w:proofErr w:type="spellEnd"/>
    </w:p>
    <w:p w14:paraId="22E52773" w14:textId="77777777" w:rsidR="00934165" w:rsidRPr="00720BFE" w:rsidRDefault="00934165" w:rsidP="00C777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3D3DEC" w:rsidRPr="00720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0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20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720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20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20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20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4C2726C4" w14:textId="77777777" w:rsidR="00934165" w:rsidRPr="00720BFE" w:rsidRDefault="00934165" w:rsidP="00720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70BB1" w14:textId="77777777" w:rsidR="00934165" w:rsidRPr="00720BFE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отраженные в Проекте решения, соответствуют требованиям статьи 21 Бюджетного кодекса РФ.</w:t>
      </w:r>
    </w:p>
    <w:p w14:paraId="4A583AA6" w14:textId="77777777" w:rsidR="00934165" w:rsidRPr="009E56AE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proofErr w:type="spellStart"/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20</w:t>
      </w:r>
      <w:r w:rsidR="00DB181B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BFE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20BFE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20BFE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</w:t>
      </w:r>
      <w:r w:rsidR="003771CF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9E56AE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71CF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разделов функциональной </w:t>
      </w:r>
      <w:proofErr w:type="gramStart"/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5CED8BC" w14:textId="77777777" w:rsidR="00934165" w:rsidRPr="009E56AE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</w:t>
      </w:r>
      <w:proofErr w:type="spellStart"/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           с ведомственной структурой расходов на 20</w:t>
      </w:r>
      <w:r w:rsidR="005537E0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56AE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E56AE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</w:t>
      </w:r>
      <w:r w:rsidR="00C5637C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сельского поселения </w:t>
      </w:r>
      <w:proofErr w:type="spellStart"/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C5637C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наделенными бюджетными полномочиями.</w:t>
      </w:r>
    </w:p>
    <w:p w14:paraId="5B5D6363" w14:textId="77777777" w:rsidR="00934165" w:rsidRPr="009E56AE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184.1. Бюджетного кодекса РФ.</w:t>
      </w:r>
    </w:p>
    <w:p w14:paraId="28BAA48F" w14:textId="0F7CB713" w:rsidR="0093416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</w:t>
      </w:r>
      <w:r w:rsidR="001E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537E0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56AE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          202</w:t>
      </w:r>
      <w:r w:rsidR="009E56AE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37E0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9E56AE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</w:t>
      </w:r>
      <w:r w:rsidR="001E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E56AE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 Из них: </w:t>
      </w:r>
      <w:r w:rsidR="009E56AE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сельского поселения </w:t>
      </w:r>
      <w:proofErr w:type="spellStart"/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E56AE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29FB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E3F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соисполнителем мероприятий по которым является сельское поселение </w:t>
      </w:r>
      <w:proofErr w:type="spellStart"/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B45" w:rsidRPr="009E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D30CA4" w14:textId="6E423B98" w:rsidR="008523A2" w:rsidRDefault="009C682E" w:rsidP="009C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разработки, </w:t>
      </w:r>
      <w:r w:rsidR="00F11B61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</w:t>
      </w:r>
      <w:r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муниципальных программ </w:t>
      </w:r>
      <w:r w:rsidR="00F11B61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F11B61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F11B61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F11B61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F11B61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 постановлением администрации сельского поселения </w:t>
      </w:r>
      <w:proofErr w:type="spellStart"/>
      <w:r w:rsidR="00F11B61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F11B61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1B61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22.12.2020 </w:t>
      </w:r>
      <w:r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1B61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85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11B61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разработки, утверждения и реализации муниципальных программ в сельском поселении </w:t>
      </w:r>
      <w:proofErr w:type="spellStart"/>
      <w:r w:rsidR="00F11B61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2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380438" w14:textId="111BC0CA" w:rsidR="00387FE1" w:rsidRPr="00F12D1A" w:rsidRDefault="0064273B" w:rsidP="0064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387FE1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отмечает, </w:t>
      </w:r>
      <w:r w:rsidR="000E25A4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Паспорта части муниципальных программ не соответствуют требованиям</w:t>
      </w:r>
      <w:r w:rsidR="00387FE1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сельского поселения </w:t>
      </w:r>
      <w:proofErr w:type="spellStart"/>
      <w:r w:rsidR="00387FE1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87FE1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22.12.2020 № 48, </w:t>
      </w:r>
      <w:r w:rsidR="000E25A4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предъявляемым к структуре муниципальной программы </w:t>
      </w:r>
      <w:r w:rsidR="00387FE1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87FE1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87FE1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93E831" w14:textId="6183FAF4" w:rsidR="009C682E" w:rsidRDefault="009C682E" w:rsidP="009C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38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852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постановление</w:t>
      </w:r>
      <w:r w:rsidR="0085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8523A2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сельского поселения </w:t>
      </w:r>
      <w:proofErr w:type="spellStart"/>
      <w:r w:rsidR="008523A2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8523A2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22.12.2020 № 48</w:t>
      </w:r>
      <w:r w:rsidR="0085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с требованиями постановления Правительства Ханты-Мансийского автономного округа – Югры от 05.08.2021 № 289-п                           «О порядке разработки и реализации государственных программ                     Ханты-Мансийского автономного округа – Югры»</w:t>
      </w:r>
      <w:r w:rsidR="0038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87F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вступающему</w:t>
      </w:r>
      <w:proofErr w:type="gramEnd"/>
      <w:r w:rsidR="0038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           с 01.01.2022.</w:t>
      </w:r>
    </w:p>
    <w:p w14:paraId="1B47C264" w14:textId="77777777" w:rsidR="003771CF" w:rsidRPr="001725F1" w:rsidRDefault="003771CF" w:rsidP="00C77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5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7</w:t>
      </w:r>
    </w:p>
    <w:p w14:paraId="2AF931E6" w14:textId="77777777" w:rsidR="003771CF" w:rsidRPr="001725F1" w:rsidRDefault="003771CF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5F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992"/>
        <w:gridCol w:w="992"/>
        <w:gridCol w:w="991"/>
      </w:tblGrid>
      <w:tr w:rsidR="00BE279A" w:rsidRPr="00BE279A" w14:paraId="63E32A9C" w14:textId="77777777" w:rsidTr="00BE279A">
        <w:trPr>
          <w:trHeight w:val="356"/>
          <w:jc w:val="center"/>
        </w:trPr>
        <w:tc>
          <w:tcPr>
            <w:tcW w:w="3360" w:type="pct"/>
            <w:shd w:val="clear" w:color="auto" w:fill="auto"/>
            <w:vAlign w:val="center"/>
            <w:hideMark/>
          </w:tcPr>
          <w:p w14:paraId="34FC078B" w14:textId="77777777" w:rsidR="003771CF" w:rsidRPr="00BE279A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43BA21CF" w14:textId="58922DB7" w:rsidR="003771CF" w:rsidRPr="00BE279A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1725F1" w:rsidRPr="00BE2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BE2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6AFD285" w14:textId="7B734616" w:rsidR="003771CF" w:rsidRPr="00BE279A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1725F1" w:rsidRPr="00BE2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BE2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322C2DBB" w14:textId="1F5ACC30" w:rsidR="003771CF" w:rsidRPr="00BE279A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1725F1" w:rsidRPr="00BE2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BE2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E279A" w:rsidRPr="00BE279A" w14:paraId="53E42100" w14:textId="77777777" w:rsidTr="00BE279A">
        <w:trPr>
          <w:trHeight w:val="31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1CE68E0C" w14:textId="77777777" w:rsidR="003771CF" w:rsidRPr="00BE279A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муниципальные программы сельского поселения </w:t>
            </w:r>
            <w:proofErr w:type="spellStart"/>
            <w:r w:rsidRPr="00BE2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Селиярово</w:t>
            </w:r>
            <w:proofErr w:type="spellEnd"/>
          </w:p>
        </w:tc>
      </w:tr>
      <w:tr w:rsidR="00BE279A" w:rsidRPr="00BE279A" w14:paraId="351318F7" w14:textId="77777777" w:rsidTr="00F13EA9">
        <w:trPr>
          <w:trHeight w:val="810"/>
          <w:jc w:val="center"/>
        </w:trPr>
        <w:tc>
          <w:tcPr>
            <w:tcW w:w="3360" w:type="pct"/>
            <w:shd w:val="clear" w:color="auto" w:fill="auto"/>
            <w:vAlign w:val="center"/>
            <w:hideMark/>
          </w:tcPr>
          <w:p w14:paraId="71D2D124" w14:textId="68A63788" w:rsidR="001725F1" w:rsidRPr="00BE279A" w:rsidRDefault="001725F1" w:rsidP="00F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местного бюджета в сельском поселении </w:t>
            </w:r>
            <w:proofErr w:type="spellStart"/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Селиярово</w:t>
            </w:r>
            <w:proofErr w:type="spellEnd"/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на 2019-2025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3FAE519B" w14:textId="48118A3D" w:rsidR="001725F1" w:rsidRPr="00BE279A" w:rsidRDefault="001725F1" w:rsidP="0017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11 532,2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D7D8725" w14:textId="35768563" w:rsidR="001725F1" w:rsidRPr="00BE279A" w:rsidRDefault="001725F1" w:rsidP="0017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11 497,1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73B65621" w14:textId="44349EDD" w:rsidR="001725F1" w:rsidRPr="00BE279A" w:rsidRDefault="001725F1" w:rsidP="0017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11 401,9</w:t>
            </w:r>
          </w:p>
        </w:tc>
      </w:tr>
      <w:tr w:rsidR="00BE279A" w:rsidRPr="00BE279A" w14:paraId="4495200E" w14:textId="77777777" w:rsidTr="00F13EA9">
        <w:trPr>
          <w:trHeight w:val="822"/>
          <w:jc w:val="center"/>
        </w:trPr>
        <w:tc>
          <w:tcPr>
            <w:tcW w:w="3360" w:type="pct"/>
            <w:shd w:val="clear" w:color="auto" w:fill="auto"/>
            <w:vAlign w:val="center"/>
            <w:hideMark/>
          </w:tcPr>
          <w:p w14:paraId="1664B25D" w14:textId="6CC7F37A" w:rsidR="001725F1" w:rsidRPr="00BE279A" w:rsidRDefault="001725F1" w:rsidP="00F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«Защита населения и территорий от чрезвычайных ситуаций, обеспечение пожарной безопасности в сельском поселении </w:t>
            </w:r>
            <w:proofErr w:type="spellStart"/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Селиярово</w:t>
            </w:r>
            <w:proofErr w:type="spellEnd"/>
          </w:p>
          <w:p w14:paraId="0CC7361D" w14:textId="2264F701" w:rsidR="001725F1" w:rsidRPr="00BE279A" w:rsidRDefault="001725F1" w:rsidP="00F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 2019-2024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173BF97" w14:textId="18A397A2" w:rsidR="001725F1" w:rsidRPr="00BE279A" w:rsidRDefault="001725F1" w:rsidP="0017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089E184" w14:textId="3C5FEB63" w:rsidR="001725F1" w:rsidRPr="00BE279A" w:rsidRDefault="001725F1" w:rsidP="0017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49D60BE" w14:textId="1BF1B2CC" w:rsidR="001725F1" w:rsidRPr="00BE279A" w:rsidRDefault="001725F1" w:rsidP="0017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</w:tr>
      <w:tr w:rsidR="00BE279A" w:rsidRPr="00BE279A" w14:paraId="1FCB9DF5" w14:textId="77777777" w:rsidTr="00F13EA9">
        <w:trPr>
          <w:trHeight w:val="704"/>
          <w:jc w:val="center"/>
        </w:trPr>
        <w:tc>
          <w:tcPr>
            <w:tcW w:w="3360" w:type="pct"/>
            <w:shd w:val="clear" w:color="auto" w:fill="auto"/>
            <w:vAlign w:val="center"/>
            <w:hideMark/>
          </w:tcPr>
          <w:p w14:paraId="27FB9A6B" w14:textId="1BACFB05" w:rsidR="00BE279A" w:rsidRPr="00BE279A" w:rsidRDefault="00BE279A" w:rsidP="00F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«Комплексные мероприятия по профилактике правонарушений в сельском поселении </w:t>
            </w:r>
            <w:proofErr w:type="spellStart"/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Селиярово</w:t>
            </w:r>
            <w:proofErr w:type="spellEnd"/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на 2019-2024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7A5FD2D5" w14:textId="2E2F5BF3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62,0</w:t>
            </w:r>
            <w:r w:rsidR="004E18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*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49283F06" w14:textId="69E7379E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64,0</w:t>
            </w:r>
            <w:r w:rsidR="004E18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8069695" w14:textId="664D8708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64,0</w:t>
            </w:r>
            <w:r w:rsidR="004E18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*</w:t>
            </w:r>
          </w:p>
        </w:tc>
      </w:tr>
      <w:tr w:rsidR="00BE279A" w:rsidRPr="00BE279A" w14:paraId="57116A18" w14:textId="77777777" w:rsidTr="00F13EA9">
        <w:trPr>
          <w:trHeight w:val="700"/>
          <w:jc w:val="center"/>
        </w:trPr>
        <w:tc>
          <w:tcPr>
            <w:tcW w:w="3360" w:type="pct"/>
            <w:shd w:val="clear" w:color="auto" w:fill="auto"/>
            <w:vAlign w:val="center"/>
            <w:hideMark/>
          </w:tcPr>
          <w:p w14:paraId="7A98C6A5" w14:textId="4DD485A2" w:rsidR="00BE279A" w:rsidRPr="00BE279A" w:rsidRDefault="00BE279A" w:rsidP="00F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«Развитие автомобильных дорог и повышение безопасности дорожного движения на территории сельского поселения </w:t>
            </w:r>
            <w:proofErr w:type="spellStart"/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Селиярово</w:t>
            </w:r>
            <w:proofErr w:type="spellEnd"/>
          </w:p>
          <w:p w14:paraId="617792F3" w14:textId="7CA254B6" w:rsidR="00BE279A" w:rsidRPr="00BE279A" w:rsidRDefault="00BE279A" w:rsidP="00F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 2019-2025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434D510A" w14:textId="10870C6A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1 219,9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82AC188" w14:textId="57B35E65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1 282,9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B4F2A29" w14:textId="07449DB1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1 282,9</w:t>
            </w:r>
          </w:p>
        </w:tc>
      </w:tr>
      <w:tr w:rsidR="00BE279A" w:rsidRPr="00BE279A" w14:paraId="4FEBB2C5" w14:textId="77777777" w:rsidTr="00F13EA9">
        <w:trPr>
          <w:trHeight w:val="555"/>
          <w:jc w:val="center"/>
        </w:trPr>
        <w:tc>
          <w:tcPr>
            <w:tcW w:w="3360" w:type="pct"/>
            <w:shd w:val="clear" w:color="auto" w:fill="auto"/>
            <w:vAlign w:val="center"/>
            <w:hideMark/>
          </w:tcPr>
          <w:p w14:paraId="2F466000" w14:textId="66EC5D35" w:rsidR="00BE279A" w:rsidRPr="00BE279A" w:rsidRDefault="00BE279A" w:rsidP="00F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«Улучшение жилищных условий жителей сельского поселения </w:t>
            </w:r>
            <w:proofErr w:type="spellStart"/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Селиярово</w:t>
            </w:r>
            <w:proofErr w:type="spellEnd"/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на 2019-2025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39DDB917" w14:textId="3F5C5C15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2 700,0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A128013" w14:textId="6460BEF1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2 700,0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02C80EC8" w14:textId="441A59D4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2 700,0</w:t>
            </w:r>
          </w:p>
        </w:tc>
      </w:tr>
      <w:tr w:rsidR="00BE279A" w:rsidRPr="00BE279A" w14:paraId="0CEC40EA" w14:textId="77777777" w:rsidTr="00F13EA9">
        <w:trPr>
          <w:trHeight w:val="421"/>
          <w:jc w:val="center"/>
        </w:trPr>
        <w:tc>
          <w:tcPr>
            <w:tcW w:w="3360" w:type="pct"/>
            <w:shd w:val="clear" w:color="auto" w:fill="auto"/>
            <w:vAlign w:val="center"/>
            <w:hideMark/>
          </w:tcPr>
          <w:p w14:paraId="20361E8A" w14:textId="4051D5BB" w:rsidR="00BE279A" w:rsidRPr="00BE279A" w:rsidRDefault="00BE279A" w:rsidP="00F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«Благоустройство в сельском поселении </w:t>
            </w:r>
            <w:proofErr w:type="spellStart"/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Селиярово</w:t>
            </w:r>
            <w:proofErr w:type="spellEnd"/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на 2021-2025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73E5EFC" w14:textId="5CDB9D6A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4 110,0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ECED4FF" w14:textId="692B1D96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4 896,1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FCE003F" w14:textId="40EBC911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4 110,0</w:t>
            </w:r>
          </w:p>
        </w:tc>
      </w:tr>
      <w:tr w:rsidR="00BE279A" w:rsidRPr="00BE279A" w14:paraId="53157E75" w14:textId="77777777" w:rsidTr="00F13EA9">
        <w:trPr>
          <w:trHeight w:val="541"/>
          <w:jc w:val="center"/>
        </w:trPr>
        <w:tc>
          <w:tcPr>
            <w:tcW w:w="3360" w:type="pct"/>
            <w:shd w:val="clear" w:color="auto" w:fill="auto"/>
            <w:vAlign w:val="center"/>
            <w:hideMark/>
          </w:tcPr>
          <w:p w14:paraId="5E83042F" w14:textId="35B72CC9" w:rsidR="00BE279A" w:rsidRPr="00BE279A" w:rsidRDefault="00BE279A" w:rsidP="00F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«Реализация мероприятий по молодежной политике на территории сельского поселения </w:t>
            </w:r>
            <w:proofErr w:type="spellStart"/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Селиярово</w:t>
            </w:r>
            <w:proofErr w:type="spellEnd"/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на 2019-2025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3445B3C" w14:textId="133E57C2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06CF6AB" w14:textId="37D4C1CC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7F3FF135" w14:textId="50D8012D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39,0</w:t>
            </w:r>
          </w:p>
        </w:tc>
      </w:tr>
      <w:tr w:rsidR="00BE279A" w:rsidRPr="00BE279A" w14:paraId="1CD39E79" w14:textId="77777777" w:rsidTr="00F13EA9">
        <w:trPr>
          <w:trHeight w:val="577"/>
          <w:jc w:val="center"/>
        </w:trPr>
        <w:tc>
          <w:tcPr>
            <w:tcW w:w="3360" w:type="pct"/>
            <w:shd w:val="clear" w:color="auto" w:fill="auto"/>
            <w:vAlign w:val="center"/>
            <w:hideMark/>
          </w:tcPr>
          <w:p w14:paraId="7AA1203F" w14:textId="2CB88C16" w:rsidR="00BE279A" w:rsidRPr="00BE279A" w:rsidRDefault="00BE279A" w:rsidP="00F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«Развитие культуры, спорта и туризма на территории сельского поселения </w:t>
            </w:r>
            <w:proofErr w:type="spellStart"/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Селиярово</w:t>
            </w:r>
            <w:proofErr w:type="spellEnd"/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на 2019-2025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25F179C" w14:textId="23463706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17 089,3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51985ED" w14:textId="05D37F58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16 275,0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F33AF2A" w14:textId="45288827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17 168,0</w:t>
            </w:r>
          </w:p>
        </w:tc>
      </w:tr>
      <w:tr w:rsidR="00BE279A" w:rsidRPr="00BE279A" w14:paraId="5A4DD21F" w14:textId="77777777" w:rsidTr="00BE279A">
        <w:trPr>
          <w:trHeight w:val="31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8A4EE11" w14:textId="77777777" w:rsidR="00FC4117" w:rsidRPr="00BE279A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 Ханты-Мансийского района</w:t>
            </w:r>
          </w:p>
        </w:tc>
      </w:tr>
      <w:tr w:rsidR="00BE279A" w:rsidRPr="00BE279A" w14:paraId="4D477EF3" w14:textId="77777777" w:rsidTr="00F13EA9">
        <w:trPr>
          <w:trHeight w:val="504"/>
          <w:jc w:val="center"/>
        </w:trPr>
        <w:tc>
          <w:tcPr>
            <w:tcW w:w="3360" w:type="pct"/>
            <w:shd w:val="clear" w:color="auto" w:fill="auto"/>
            <w:vAlign w:val="center"/>
          </w:tcPr>
          <w:p w14:paraId="7682E831" w14:textId="560F5740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«Повышение эффективности муниципального управления </w:t>
            </w:r>
            <w:r w:rsidR="00B56C5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                       </w:t>
            </w: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Ханты-Мансийского района на 2022-2024 годы»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712A673" w14:textId="194D30A8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7,2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1884CFD" w14:textId="41839905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7,2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4FE5D21" w14:textId="31BBC439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7,2</w:t>
            </w:r>
          </w:p>
        </w:tc>
      </w:tr>
      <w:tr w:rsidR="00BE279A" w:rsidRPr="00BE279A" w14:paraId="3F35A3D9" w14:textId="77777777" w:rsidTr="00F13EA9">
        <w:trPr>
          <w:trHeight w:val="568"/>
          <w:jc w:val="center"/>
        </w:trPr>
        <w:tc>
          <w:tcPr>
            <w:tcW w:w="3360" w:type="pct"/>
            <w:shd w:val="clear" w:color="auto" w:fill="auto"/>
            <w:vAlign w:val="center"/>
          </w:tcPr>
          <w:p w14:paraId="41C42341" w14:textId="51A25D69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</w:t>
            </w:r>
            <w:proofErr w:type="gramEnd"/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proofErr w:type="gramStart"/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Ханты-Мансийском</w:t>
            </w:r>
            <w:proofErr w:type="gramEnd"/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районе на 2022 – 2024 годы»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C894889" w14:textId="4742278E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136,0</w:t>
            </w:r>
            <w:r w:rsidR="004E18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*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9B07407" w14:textId="4FF450C5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136,0</w:t>
            </w:r>
            <w:r w:rsidR="004E18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*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1601C96" w14:textId="6ACB7BC4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136,0</w:t>
            </w:r>
            <w:r w:rsidR="004E18A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*</w:t>
            </w:r>
          </w:p>
        </w:tc>
      </w:tr>
      <w:tr w:rsidR="00BE279A" w:rsidRPr="00BE279A" w14:paraId="0840115A" w14:textId="77777777" w:rsidTr="00F13EA9">
        <w:trPr>
          <w:trHeight w:val="552"/>
          <w:jc w:val="center"/>
        </w:trPr>
        <w:tc>
          <w:tcPr>
            <w:tcW w:w="3360" w:type="pct"/>
            <w:shd w:val="clear" w:color="auto" w:fill="auto"/>
            <w:vAlign w:val="center"/>
            <w:hideMark/>
          </w:tcPr>
          <w:p w14:paraId="0BBA7C46" w14:textId="38EB2252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«Развитие агропромышленного комплекса Ханты-Мансийского района </w:t>
            </w:r>
          </w:p>
          <w:p w14:paraId="07DB9141" w14:textId="2BF5B200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 2022 – 2024 годы»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D6020CA" w14:textId="4AF2B043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3BD6A55F" w14:textId="3000149F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34930BFF" w14:textId="11CACBB6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9,1</w:t>
            </w:r>
          </w:p>
        </w:tc>
      </w:tr>
      <w:tr w:rsidR="00BE279A" w:rsidRPr="00BE279A" w14:paraId="6B6E160C" w14:textId="77777777" w:rsidTr="00BE279A">
        <w:trPr>
          <w:trHeight w:val="300"/>
          <w:jc w:val="center"/>
        </w:trPr>
        <w:tc>
          <w:tcPr>
            <w:tcW w:w="3360" w:type="pct"/>
            <w:shd w:val="clear" w:color="auto" w:fill="auto"/>
            <w:vAlign w:val="center"/>
          </w:tcPr>
          <w:p w14:paraId="6162AEEA" w14:textId="77777777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1DD2C03" w14:textId="569ECD87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37 189,9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CEE433C" w14:textId="122A492A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37 191,3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B962DF7" w14:textId="36A4A068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37 203,1</w:t>
            </w:r>
          </w:p>
        </w:tc>
      </w:tr>
      <w:tr w:rsidR="00BE279A" w:rsidRPr="00BE279A" w14:paraId="1C9CAEAB" w14:textId="77777777" w:rsidTr="00BE279A">
        <w:trPr>
          <w:trHeight w:val="300"/>
          <w:jc w:val="center"/>
        </w:trPr>
        <w:tc>
          <w:tcPr>
            <w:tcW w:w="3360" w:type="pct"/>
            <w:shd w:val="clear" w:color="auto" w:fill="auto"/>
            <w:vAlign w:val="center"/>
            <w:hideMark/>
          </w:tcPr>
          <w:p w14:paraId="7950C8D6" w14:textId="77777777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B35AAF6" w14:textId="2351B40C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41 626,0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44EC6487" w14:textId="715DA301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38 306,4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3BD95B9F" w14:textId="20CB93A2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38 307,3</w:t>
            </w:r>
          </w:p>
        </w:tc>
      </w:tr>
      <w:tr w:rsidR="00BE279A" w:rsidRPr="00BE279A" w14:paraId="25570AFB" w14:textId="77777777" w:rsidTr="00BE279A">
        <w:trPr>
          <w:trHeight w:val="300"/>
          <w:jc w:val="center"/>
        </w:trPr>
        <w:tc>
          <w:tcPr>
            <w:tcW w:w="3360" w:type="pct"/>
            <w:shd w:val="clear" w:color="auto" w:fill="auto"/>
            <w:vAlign w:val="center"/>
            <w:hideMark/>
          </w:tcPr>
          <w:p w14:paraId="41E589AC" w14:textId="77777777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DDF6421" w14:textId="43653259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E10F4E5" w14:textId="42E4A057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97,1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0B8FC3CB" w14:textId="79469030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97,1</w:t>
            </w:r>
          </w:p>
        </w:tc>
      </w:tr>
      <w:tr w:rsidR="00BE279A" w:rsidRPr="00BE279A" w14:paraId="761708BA" w14:textId="77777777" w:rsidTr="00BE279A">
        <w:trPr>
          <w:trHeight w:val="300"/>
          <w:jc w:val="center"/>
        </w:trPr>
        <w:tc>
          <w:tcPr>
            <w:tcW w:w="3360" w:type="pct"/>
            <w:shd w:val="clear" w:color="auto" w:fill="auto"/>
            <w:vAlign w:val="center"/>
            <w:hideMark/>
          </w:tcPr>
          <w:p w14:paraId="174CF68F" w14:textId="77777777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7E9B8857" w14:textId="6186D7BD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4 436,1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FCA5AE2" w14:textId="205052FD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1 115,1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010D4B86" w14:textId="5E943704" w:rsidR="00BE279A" w:rsidRPr="00BE279A" w:rsidRDefault="00BE279A" w:rsidP="00BE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E279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1 104,2</w:t>
            </w:r>
          </w:p>
        </w:tc>
      </w:tr>
    </w:tbl>
    <w:p w14:paraId="38D06E99" w14:textId="770F8032" w:rsidR="00D465C9" w:rsidRPr="00E865C5" w:rsidRDefault="00D465C9" w:rsidP="00C777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6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суммы указаны в соответствии с приложениями к Проекту бюджета сельского поселения </w:t>
      </w:r>
      <w:proofErr w:type="spellStart"/>
      <w:r w:rsidRPr="00E865C5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Селиярово</w:t>
      </w:r>
      <w:proofErr w:type="spellEnd"/>
      <w:r w:rsidRPr="00E865C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24697027" w14:textId="77777777" w:rsidR="00F13EA9" w:rsidRPr="00F13EA9" w:rsidRDefault="00F13EA9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55D8E607" w14:textId="1DB4095F" w:rsidR="00B37225" w:rsidRPr="00E865C5" w:rsidRDefault="00B3722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865C5"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</w:t>
      </w:r>
      <w:r w:rsidR="00E865C5"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37 189,9 </w:t>
      </w:r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865C5"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89,3 </w:t>
      </w:r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бюджета, непрограммные расходы состав</w:t>
      </w:r>
      <w:r w:rsidR="00E865C5"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865C5"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4 436,1 </w:t>
      </w:r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в 202</w:t>
      </w:r>
      <w:r w:rsidR="00E865C5"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– </w:t>
      </w:r>
      <w:r w:rsidR="00E865C5"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37 191,3 </w:t>
      </w:r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865C5"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97,1 </w:t>
      </w:r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непрограммные расходы состав</w:t>
      </w:r>
      <w:r w:rsidR="00E865C5"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– </w:t>
      </w:r>
      <w:r w:rsidR="00E865C5"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1 115,1 </w:t>
      </w:r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в 202</w:t>
      </w:r>
      <w:r w:rsidR="00E865C5"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865C5"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37 203,1 </w:t>
      </w:r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           или </w:t>
      </w:r>
      <w:r w:rsidR="00E865C5"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97,1 </w:t>
      </w:r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непрограммные расходы состав</w:t>
      </w:r>
      <w:r w:rsidR="00E865C5"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</w:t>
      </w:r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865C5"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1 104,2 </w:t>
      </w:r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proofErr w:type="gramEnd"/>
    </w:p>
    <w:p w14:paraId="6F7D0A81" w14:textId="77777777" w:rsidR="00B56C59" w:rsidRDefault="00B37225" w:rsidP="00B56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</w:t>
      </w:r>
      <w:r w:rsidR="00B56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спортов муниципальных программ.</w:t>
      </w:r>
    </w:p>
    <w:p w14:paraId="210DB4CB" w14:textId="2B08F1BF" w:rsidR="00B37225" w:rsidRPr="00D42919" w:rsidRDefault="00B37225" w:rsidP="00B56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охватили большую часть деятельности муниципального образования по реализации вопросов местного значения      </w:t>
      </w:r>
      <w:r w:rsidRPr="00E86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переданных полномочий. В плановом периоде отмечается отрицательная тенденция к программному </w:t>
      </w:r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бюджету.</w:t>
      </w:r>
    </w:p>
    <w:p w14:paraId="42D2A1E6" w14:textId="2ED67556" w:rsidR="00E865C5" w:rsidRPr="00307BD1" w:rsidRDefault="00B37225" w:rsidP="00E86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сопоставления Проекта решения с содержанием паспортов муниципальных программ установ</w:t>
      </w:r>
      <w:r w:rsidR="00B56C59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разночтения по муниципальным</w:t>
      </w:r>
      <w:r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56C59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ам:</w:t>
      </w:r>
      <w:r w:rsidR="001074A2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5C5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«Комплексные мероприятия по профилактике правонарушений в сельском поселении </w:t>
      </w:r>
      <w:proofErr w:type="spellStart"/>
      <w:r w:rsidR="00E865C5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E865C5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2019-2024 годы»</w:t>
      </w:r>
      <w:r w:rsidR="00094DCD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A8339A" w14:textId="77777777" w:rsidR="000F5ECF" w:rsidRPr="00307BD1" w:rsidRDefault="00094DCD" w:rsidP="00E23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паспортом муниципальной программы предусмотрен объем финансирования в размере: </w:t>
      </w:r>
    </w:p>
    <w:p w14:paraId="481C57D4" w14:textId="77777777" w:rsidR="000F5ECF" w:rsidRPr="00307BD1" w:rsidRDefault="00094DCD" w:rsidP="00E23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– 198,0 тыс. рублей</w:t>
      </w:r>
      <w:r w:rsidR="00E2321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числе: бюджет автономного округа – 68,0 тыс. рублей; бюджет поселения</w:t>
      </w:r>
      <w:r w:rsidR="000F5ECF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1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62,0 тыс. рублей; бюджет поселения </w:t>
      </w:r>
      <w:proofErr w:type="spellStart"/>
      <w:r w:rsidR="00E2321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0F5ECF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1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68,0 тыс. рублей)</w:t>
      </w:r>
      <w:r w:rsidR="000F5ECF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41662EFE" w14:textId="77777777" w:rsidR="000F5ECF" w:rsidRPr="00307BD1" w:rsidRDefault="00094DCD" w:rsidP="00E23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="00E2321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200,0 тыс. рублей</w:t>
      </w:r>
      <w:r w:rsidR="007D426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1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числе: бюджет автономного округа – 68,0 тыс. рублей;</w:t>
      </w:r>
      <w:r w:rsidR="007D426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1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</w:t>
      </w:r>
      <w:r w:rsidR="000F5ECF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1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64,0 тыс. рублей; бюджет поселения </w:t>
      </w:r>
      <w:proofErr w:type="spellStart"/>
      <w:r w:rsidR="00E2321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0F5ECF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1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68,0 тыс. рублей)</w:t>
      </w:r>
      <w:r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14:paraId="1A4C41EE" w14:textId="15F44BEC" w:rsidR="00094DCD" w:rsidRPr="00307BD1" w:rsidRDefault="00094DCD" w:rsidP="00E23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  <w:r w:rsidR="007D426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200,0 тыс. рублей</w:t>
      </w:r>
      <w:r w:rsidR="00E2321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числе: бюджет автономного округа</w:t>
      </w:r>
      <w:r w:rsidR="007D426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1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68,0 тыс. рублей;</w:t>
      </w:r>
      <w:r w:rsidR="007D426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1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</w:t>
      </w:r>
      <w:r w:rsidR="000F5ECF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1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64,0 тыс. рублей; бюджет поселения </w:t>
      </w:r>
      <w:proofErr w:type="spellStart"/>
      <w:r w:rsidR="00E2321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0F5ECF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1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2D14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13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68,0 тыс. рублей)</w:t>
      </w:r>
      <w:r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14:paraId="22DFF019" w14:textId="6C714EE6" w:rsidR="002C2D14" w:rsidRPr="00307BD1" w:rsidRDefault="002C2D14" w:rsidP="002C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бюджета, бюджетные ассигнования учтены по двум программам, а именно:</w:t>
      </w:r>
    </w:p>
    <w:p w14:paraId="040AC33B" w14:textId="64C8FC77" w:rsidR="002C2D14" w:rsidRPr="00307BD1" w:rsidRDefault="002C2D14" w:rsidP="002C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«Комплексные мероприятия по профилактике правонарушений         в сельском поселении </w:t>
      </w:r>
      <w:proofErr w:type="spellStart"/>
      <w:r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2019-2024 годы» на 2022 год                               – 62,0 тыс. рублей; на 2023 год – 64,0 тыс. рублей; на 2024 год                        – 64,0 тыс. р</w:t>
      </w:r>
      <w:r w:rsidR="00307BD1"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14:paraId="74DBFE5C" w14:textId="77777777" w:rsidR="00816218" w:rsidRPr="00D42919" w:rsidRDefault="002C2D14" w:rsidP="0081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 в сфере обеспечения общественной безопасности в Ханты-Мансийском районе на 2022 – 2024 годы»</w:t>
      </w:r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2022 год – 136,0 тыс. рублей</w:t>
      </w:r>
      <w:r w:rsidR="007D4263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числе: </w:t>
      </w:r>
      <w:r w:rsidR="008C2303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автономного округа – 68,0 тыс. рублей; </w:t>
      </w:r>
      <w:r w:rsidR="007D4263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 – 68,0 тыс. рублей</w:t>
      </w:r>
      <w:r w:rsidR="008C2303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        на 2023 год – </w:t>
      </w:r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136,0 тыс. рублей</w:t>
      </w:r>
      <w:r w:rsidR="008C2303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числе: бюджет автономного округа  – 68,0 тыс. рублей;</w:t>
      </w:r>
      <w:proofErr w:type="gramEnd"/>
      <w:r w:rsidR="008C2303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2303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сельского поселения – 68,0 тыс. рублей);          </w:t>
      </w:r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– 136,0 тыс. рублей</w:t>
      </w:r>
      <w:r w:rsidR="008C2303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числе: бюджет автономного округа – 68,0 тыс. рублей; бюджет сельского поселения – 68,0 тыс. рублей)</w:t>
      </w:r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C48F1AA" w14:textId="2FB70BFE" w:rsidR="00094DCD" w:rsidRPr="00D42919" w:rsidRDefault="00094DCD" w:rsidP="0081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отсутствует информация о несоответствии прогнозируемых сумм на </w:t>
      </w:r>
      <w:r w:rsidR="008C2303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и плановый период 2023 и 2024 годов.</w:t>
      </w:r>
    </w:p>
    <w:p w14:paraId="68FFAD38" w14:textId="00F64076" w:rsidR="00E66284" w:rsidRPr="00D42919" w:rsidRDefault="00E66284" w:rsidP="00E66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в приложениях к Проекту бюджета сельского поселения </w:t>
      </w:r>
      <w:proofErr w:type="spellStart"/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муниципальных программ не соответствуют наименованиям, утвержденным правовыми актами администрации сельского поселения </w:t>
      </w:r>
      <w:proofErr w:type="spellStart"/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Наименования              и сроки реализации муниципальных программ Ханты-Мансийского района также не соответствуют наименованиям и срокам, утвержденным правовыми актами администрации Ханты-Мансийского района.</w:t>
      </w:r>
    </w:p>
    <w:p w14:paraId="15C7D954" w14:textId="4D123386" w:rsidR="00934165" w:rsidRPr="001074A2" w:rsidRDefault="00934165" w:rsidP="0010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</w:t>
      </w:r>
      <w:proofErr w:type="spellStart"/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 20</w:t>
      </w:r>
      <w:r w:rsidR="004C77ED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74A2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Pr="0010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074A2" w:rsidRPr="001074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074A2" w:rsidRPr="001074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представлена </w:t>
      </w:r>
      <w:r w:rsidR="00722550" w:rsidRPr="0010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07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8.</w:t>
      </w:r>
    </w:p>
    <w:p w14:paraId="2EE91FE4" w14:textId="77777777" w:rsidR="00934165" w:rsidRPr="001074A2" w:rsidRDefault="00934165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4A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tbl>
      <w:tblPr>
        <w:tblW w:w="4905" w:type="pct"/>
        <w:tblInd w:w="108" w:type="dxa"/>
        <w:tblLook w:val="04A0" w:firstRow="1" w:lastRow="0" w:firstColumn="1" w:lastColumn="0" w:noHBand="0" w:noVBand="1"/>
      </w:tblPr>
      <w:tblGrid>
        <w:gridCol w:w="2852"/>
        <w:gridCol w:w="809"/>
        <w:gridCol w:w="805"/>
        <w:gridCol w:w="805"/>
        <w:gridCol w:w="805"/>
        <w:gridCol w:w="805"/>
        <w:gridCol w:w="807"/>
        <w:gridCol w:w="782"/>
        <w:gridCol w:w="641"/>
      </w:tblGrid>
      <w:tr w:rsidR="002C066B" w:rsidRPr="002C066B" w14:paraId="43A29F5C" w14:textId="77777777" w:rsidTr="001074A2">
        <w:trPr>
          <w:trHeight w:val="300"/>
        </w:trPr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5EFF" w14:textId="77777777" w:rsidR="004C77ED" w:rsidRPr="001074A2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Наименование раздела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08FE" w14:textId="0ED14376" w:rsidR="004C77ED" w:rsidRPr="001074A2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0D0CA3"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1074A2"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E67E" w14:textId="13B0EAF3" w:rsidR="004C77ED" w:rsidRPr="001074A2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1074A2"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511A" w14:textId="6E216A7B" w:rsidR="004C77ED" w:rsidRPr="001074A2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1074A2"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50C6" w14:textId="59AE2350" w:rsidR="004C77ED" w:rsidRPr="001074A2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1074A2"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2C066B" w:rsidRPr="002C066B" w14:paraId="60DC0F32" w14:textId="77777777" w:rsidTr="001074A2">
        <w:trPr>
          <w:trHeight w:val="120"/>
        </w:trPr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867C2" w14:textId="77777777" w:rsidR="004C77ED" w:rsidRPr="001074A2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676D" w14:textId="77777777" w:rsidR="004C77ED" w:rsidRPr="001074A2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944A" w14:textId="77777777" w:rsidR="004C77ED" w:rsidRPr="001074A2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D6F7" w14:textId="77777777" w:rsidR="004C77ED" w:rsidRPr="001074A2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3C6" w14:textId="77777777" w:rsidR="004C77ED" w:rsidRPr="001074A2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0F28" w14:textId="77777777" w:rsidR="004C77ED" w:rsidRPr="001074A2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7808" w14:textId="77777777" w:rsidR="004C77ED" w:rsidRPr="001074A2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802F" w14:textId="77777777" w:rsidR="004C77ED" w:rsidRPr="001074A2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42B" w14:textId="77777777" w:rsidR="004C77ED" w:rsidRPr="001074A2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</w:tr>
      <w:tr w:rsidR="001074A2" w:rsidRPr="002C066B" w14:paraId="240BC0E2" w14:textId="77777777" w:rsidTr="001074A2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C861" w14:textId="77777777" w:rsidR="001074A2" w:rsidRPr="001074A2" w:rsidRDefault="001074A2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90" w14:textId="5265B0A2" w:rsidR="001074A2" w:rsidRPr="001074A2" w:rsidRDefault="001074A2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11 425,3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338F" w14:textId="12AEDF7F" w:rsidR="001074A2" w:rsidRPr="001074A2" w:rsidRDefault="001074A2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E364" w14:textId="5476E686" w:rsidR="001074A2" w:rsidRPr="001074A2" w:rsidRDefault="001074A2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11 552,4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697E" w14:textId="0C013296" w:rsidR="001074A2" w:rsidRPr="001074A2" w:rsidRDefault="001074A2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CB69" w14:textId="4F3377BA" w:rsidR="001074A2" w:rsidRPr="001074A2" w:rsidRDefault="001074A2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11 497,1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3D4E" w14:textId="7CD1E41B" w:rsidR="001074A2" w:rsidRPr="001074A2" w:rsidRDefault="001074A2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D916" w14:textId="07DC3F39" w:rsidR="001074A2" w:rsidRPr="001074A2" w:rsidRDefault="001074A2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11 401,9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1594" w14:textId="60EB742F" w:rsidR="001074A2" w:rsidRPr="001074A2" w:rsidRDefault="001074A2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</w:t>
            </w:r>
          </w:p>
        </w:tc>
      </w:tr>
      <w:tr w:rsidR="001074A2" w:rsidRPr="002C066B" w14:paraId="078AE667" w14:textId="77777777" w:rsidTr="00816218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6A13" w14:textId="77777777" w:rsidR="001074A2" w:rsidRPr="001074A2" w:rsidRDefault="001074A2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6226" w14:textId="540A38A9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2067" w14:textId="73E5EA9C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C5AB" w14:textId="2FF7A831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F814" w14:textId="46425C85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F1A2" w14:textId="224F7613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8994" w14:textId="62D15F7F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AF4E" w14:textId="3C7CD371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3A8C" w14:textId="706B72AD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1074A2" w:rsidRPr="002C066B" w14:paraId="6B221C27" w14:textId="77777777" w:rsidTr="00816218">
        <w:trPr>
          <w:trHeight w:val="503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B337" w14:textId="77777777" w:rsidR="001074A2" w:rsidRPr="001074A2" w:rsidRDefault="001074A2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2EDB" w14:textId="2DCC9D5C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545B" w14:textId="0F024979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2E3C" w14:textId="7B70A588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5AFB" w14:textId="1B125AAA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4F4F" w14:textId="19E3CB49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AC4" w14:textId="6D3B6535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EB7" w14:textId="04A7E05B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D056" w14:textId="169C80D0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1074A2" w:rsidRPr="002C066B" w14:paraId="3EBD942F" w14:textId="77777777" w:rsidTr="00816218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E4C1" w14:textId="77777777" w:rsidR="001074A2" w:rsidRPr="001074A2" w:rsidRDefault="001074A2" w:rsidP="0010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78D5" w14:textId="4C025734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14 873,1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7079" w14:textId="54A42880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BDC8" w14:textId="350D6EA4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1 889,2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63BE" w14:textId="2862E007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51CE" w14:textId="546AADFB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1 971,9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73F" w14:textId="16094D8B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8CCD" w14:textId="12ACB2CC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8A7B" w14:textId="60F7F2AD" w:rsidR="001074A2" w:rsidRPr="00816218" w:rsidRDefault="001074A2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816218" w:rsidRPr="002C066B" w14:paraId="23A8B395" w14:textId="77777777" w:rsidTr="00F13EA9">
        <w:trPr>
          <w:trHeight w:val="493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086" w14:textId="77777777" w:rsidR="00816218" w:rsidRPr="001074A2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F92B" w14:textId="1C8E550F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11 595,0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9AD9" w14:textId="13343AF6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4177" w14:textId="432AEA11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2269" w14:textId="3C3CDC1B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E81D" w14:textId="4FB827C5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7 596,0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95CD" w14:textId="6AABB60D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974A" w14:textId="77022E0B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61B" w14:textId="79EDAB53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816218" w:rsidRPr="002C066B" w14:paraId="15C18C09" w14:textId="77777777" w:rsidTr="00816218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1055" w14:textId="77777777" w:rsidR="00816218" w:rsidRPr="001074A2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3F02" w14:textId="635B7726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F70F" w14:textId="0817CC9D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D14A" w14:textId="75EC0B62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F1BA" w14:textId="1DDBFB47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5180" w14:textId="0A93BEF2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68AD" w14:textId="651D6841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9223" w14:textId="02E005AC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01A9" w14:textId="34F44C24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16218" w:rsidRPr="002C066B" w14:paraId="23AC4998" w14:textId="77777777" w:rsidTr="00816218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EE5E" w14:textId="77777777" w:rsidR="00816218" w:rsidRPr="001074A2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4F5B" w14:textId="60FA7254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53A4" w14:textId="561B6052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7E89" w14:textId="2052BA9B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444F" w14:textId="076F8AE7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4BD0" w14:textId="24F61051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3E7C" w14:textId="443AA3BA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DF4F" w14:textId="7AE49EA9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9F63" w14:textId="521A6239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816218" w:rsidRPr="002C066B" w14:paraId="05142052" w14:textId="77777777" w:rsidTr="00816218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21A4" w14:textId="77777777" w:rsidR="00816218" w:rsidRPr="001074A2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46C0" w14:textId="2F7C1EC5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1A19" w14:textId="0E4BCE71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3614" w14:textId="3EFB9429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19 267,3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86FD" w14:textId="5FED2830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7D22" w14:textId="2FD12203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15 032,0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90C4" w14:textId="34592FA3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7C27" w14:textId="03AB9373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15 898,0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2E9" w14:textId="22237C7A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</w:tr>
      <w:tr w:rsidR="00816218" w:rsidRPr="002C066B" w14:paraId="210DBE8F" w14:textId="77777777" w:rsidTr="00816218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ED57" w14:textId="2262886D" w:rsidR="00816218" w:rsidRPr="001074A2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F81A" w14:textId="63DFD5B5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BA95" w14:textId="1D165F51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EEB8" w14:textId="7E5362BD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E25" w14:textId="5FFFF554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5A51" w14:textId="79737D57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83BB" w14:textId="5E9C6D09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9785" w14:textId="320FEAFB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8316" w14:textId="27B66A90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16218" w:rsidRPr="002C066B" w14:paraId="5247F3EE" w14:textId="77777777" w:rsidTr="00816218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9E03" w14:textId="77777777" w:rsidR="00816218" w:rsidRPr="001074A2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CA14" w14:textId="3EF83BEE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5E2B" w14:textId="68A8E3F0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8FF5" w14:textId="745D0213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8E7" w14:textId="4CF4224D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A07" w14:textId="17CD8E62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256E" w14:textId="6D47B3E3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D139" w14:textId="3BE9F776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1D2D" w14:textId="0D1E4130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16218" w:rsidRPr="002C066B" w14:paraId="2BA176C2" w14:textId="77777777" w:rsidTr="00816218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CE39" w14:textId="77777777" w:rsidR="00816218" w:rsidRPr="001074A2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359A" w14:textId="74C9B124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2712" w14:textId="53493749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9402" w14:textId="78A68B80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12F3" w14:textId="2095E992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E8CA" w14:textId="364C817E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789C" w14:textId="04D8D1F3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A960" w14:textId="13855A8F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A444" w14:textId="75D95F65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</w:tr>
      <w:tr w:rsidR="00816218" w:rsidRPr="002C066B" w14:paraId="7190FE6E" w14:textId="77777777" w:rsidTr="00816218">
        <w:trPr>
          <w:trHeight w:val="3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B0D6" w14:textId="77777777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0312" w14:textId="462B6C88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58 918,2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90CC" w14:textId="2028D8C7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1FC" w14:textId="58F85F55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41 626,0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DC27" w14:textId="5B3949DE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8236" w14:textId="352564BB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38 306,4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1461" w14:textId="78928406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A102" w14:textId="5253AD24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38 307,3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A66A" w14:textId="23848324" w:rsidR="00816218" w:rsidRPr="00816218" w:rsidRDefault="00816218" w:rsidP="0081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</w:tbl>
    <w:p w14:paraId="1416C847" w14:textId="77777777" w:rsidR="00D42919" w:rsidRPr="00F13EA9" w:rsidRDefault="00D42919" w:rsidP="0081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0D049D37" w14:textId="7CA803B2" w:rsidR="00934165" w:rsidRPr="00693789" w:rsidRDefault="00934165" w:rsidP="00816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</w:t>
      </w:r>
      <w:r w:rsidR="00997CE9" w:rsidRPr="00816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6218" w:rsidRPr="00816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7CE9" w:rsidRPr="0081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2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</w:t>
      </w:r>
      <w:r w:rsidR="00816218" w:rsidRPr="0081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41 626,0 </w:t>
      </w:r>
      <w:r w:rsidRPr="008162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 ниже ожидаемого исполнения по расходам 20</w:t>
      </w:r>
      <w:r w:rsidR="00062A71" w:rsidRPr="00816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6218" w:rsidRPr="008162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816218" w:rsidRPr="0081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58 918,2 </w:t>
      </w:r>
      <w:r w:rsidRPr="008162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816218" w:rsidRPr="0081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16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218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29,3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816218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17 292,2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относительно первоначального бюджета 20</w:t>
      </w:r>
      <w:r w:rsidR="00A756BE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6218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(</w:t>
      </w:r>
      <w:r w:rsidR="00816218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39 049,4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</w:t>
      </w:r>
      <w:r w:rsidR="00683B3E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93789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2 576,6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93789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051006F9" w14:textId="18FDF24E" w:rsidR="00934165" w:rsidRPr="00693789" w:rsidRDefault="00934165" w:rsidP="0069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83B3E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789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 «Культура и кинематография» – </w:t>
      </w:r>
      <w:r w:rsidR="00693789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19 267,3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83B3E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93789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46,3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«Общегосударственные вопросы» – </w:t>
      </w:r>
      <w:r w:rsidR="006A14C5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93789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552,4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83B3E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93789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27,8 </w:t>
      </w:r>
      <w:r w:rsidR="00F700C2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            и «Жилищно-коммунальное хозяйство» – </w:t>
      </w:r>
      <w:r w:rsidR="00693789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6 810,0 </w:t>
      </w:r>
      <w:r w:rsidR="00F700C2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93789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16,4 </w:t>
      </w:r>
      <w:r w:rsidR="00F700C2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76FC6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E83694" w14:textId="45A6A869" w:rsidR="00934165" w:rsidRPr="00693789" w:rsidRDefault="00934165" w:rsidP="0069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в части разделов:</w:t>
      </w:r>
      <w:r w:rsidR="00F700C2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 </w:t>
      </w:r>
      <w:r w:rsidR="0021204D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</w:t>
      </w:r>
      <w:r w:rsidR="00693789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1 889,2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93789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4,5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%, «Физическая культура и спорт»</w:t>
      </w:r>
      <w:r w:rsidR="00F700C2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4D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700C2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789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1 211,0 </w:t>
      </w:r>
      <w:r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C47B49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F700C2" w:rsidRPr="006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3182A77B" w14:textId="69F350A4" w:rsidR="00934165" w:rsidRPr="00AC7186" w:rsidRDefault="00934165" w:rsidP="00AC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превышают 2,0 % от общего объема расходов «Национальная безопасность и правоохранительная деятельность» – </w:t>
      </w:r>
      <w:r w:rsidR="00693789"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490,2 </w:t>
      </w:r>
      <w:r w:rsidR="00F700C2"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или </w:t>
      </w:r>
      <w:r w:rsidR="00C47B49"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693789"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«Национальная оборона» – </w:t>
      </w:r>
      <w:r w:rsidR="00693789"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246,9 </w:t>
      </w:r>
      <w:r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700C2"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626B70"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«Социальная политика» – </w:t>
      </w:r>
      <w:r w:rsidR="00F700C2"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120,0</w:t>
      </w:r>
      <w:r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700C2"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«Образование»         – </w:t>
      </w:r>
      <w:r w:rsidR="00F700C2"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39,0</w:t>
      </w:r>
      <w:r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0,1 %.</w:t>
      </w:r>
    </w:p>
    <w:p w14:paraId="6F18696E" w14:textId="5BA40D9C" w:rsidR="00AC7186" w:rsidRPr="00AC7186" w:rsidRDefault="00934165" w:rsidP="00AC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</w:t>
      </w:r>
      <w:r w:rsidR="00AC7186"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186"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«Здравоохранение»</w:t>
      </w:r>
      <w:r w:rsid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</w:t>
      </w:r>
      <w:r w:rsid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186"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186"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14:paraId="043159D8" w14:textId="3A1A5464" w:rsidR="00934165" w:rsidRPr="00D42919" w:rsidRDefault="00934165" w:rsidP="00AC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плановый период 202</w:t>
      </w:r>
      <w:r w:rsidR="00AC7186" w:rsidRPr="00AC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 2024 </w:t>
      </w:r>
      <w:r w:rsidR="00AC7186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                      в аналогичном процентном соотношении с 20</w:t>
      </w:r>
      <w:r w:rsidR="00F700C2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186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(Таблица 8).</w:t>
      </w:r>
    </w:p>
    <w:p w14:paraId="075CFD46" w14:textId="0CCE6AF7" w:rsidR="000F5ECF" w:rsidRPr="00D42919" w:rsidRDefault="000F5ECF" w:rsidP="0030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 несоответствие представленного проекта решения о бюджете сельского поселения </w:t>
      </w:r>
      <w:proofErr w:type="spellStart"/>
      <w:r w:rsidR="00B24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</w:t>
      </w:r>
      <w:r w:rsidR="004E18AF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ярово</w:t>
      </w:r>
      <w:proofErr w:type="spellEnd"/>
      <w:r w:rsidR="004E18AF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и плановый период 2023 и 2024 годов проекту решения Думы Ханты-Мансийского района «О бюджете                                  Ханты-Мансийского района на 2022 год и плановый период                             2023 и 2024 годов», в части объема межбюджетных трансфертов                        </w:t>
      </w:r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4E18AF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20,</w:t>
      </w:r>
      <w:r w:rsidR="003078B5"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</w:t>
      </w:r>
      <w:r w:rsidRPr="00D42919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 w:rsidRPr="00D429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  <w:r w:rsidRPr="00D42919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  <w:r w:rsidRPr="00D42919">
        <w:rPr>
          <w:rFonts w:ascii="Times New Roman" w:hAnsi="Times New Roman" w:cs="Times New Roman"/>
          <w:sz w:val="28"/>
          <w:szCs w:val="28"/>
        </w:rPr>
        <w:t>, в связи</w:t>
      </w:r>
      <w:proofErr w:type="gramEnd"/>
      <w:r w:rsidR="003078B5" w:rsidRPr="00D42919">
        <w:rPr>
          <w:rFonts w:ascii="Times New Roman" w:hAnsi="Times New Roman" w:cs="Times New Roman"/>
          <w:sz w:val="28"/>
          <w:szCs w:val="28"/>
        </w:rPr>
        <w:t xml:space="preserve"> </w:t>
      </w:r>
      <w:r w:rsidRPr="00D42919">
        <w:rPr>
          <w:rFonts w:ascii="Times New Roman" w:hAnsi="Times New Roman" w:cs="Times New Roman"/>
          <w:sz w:val="28"/>
          <w:szCs w:val="28"/>
        </w:rPr>
        <w:t xml:space="preserve">с тем, что на момент формирования проекта решения о бюджете Ханты-Мансийского района соответствующие соглашения </w:t>
      </w:r>
      <w:r w:rsidR="003078B5" w:rsidRPr="00D42919">
        <w:rPr>
          <w:rFonts w:ascii="Times New Roman" w:hAnsi="Times New Roman" w:cs="Times New Roman"/>
          <w:sz w:val="28"/>
          <w:szCs w:val="28"/>
        </w:rPr>
        <w:t xml:space="preserve">подписаны </w:t>
      </w:r>
      <w:r w:rsidRPr="00D42919">
        <w:rPr>
          <w:rFonts w:ascii="Times New Roman" w:hAnsi="Times New Roman" w:cs="Times New Roman"/>
          <w:sz w:val="28"/>
          <w:szCs w:val="28"/>
        </w:rPr>
        <w:t xml:space="preserve">не были. </w:t>
      </w:r>
    </w:p>
    <w:p w14:paraId="156D1C75" w14:textId="77777777" w:rsidR="000F5ECF" w:rsidRPr="00D42919" w:rsidRDefault="000F5ECF" w:rsidP="0030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9">
        <w:rPr>
          <w:rFonts w:ascii="Times New Roman" w:hAnsi="Times New Roman" w:cs="Times New Roman"/>
          <w:sz w:val="28"/>
          <w:szCs w:val="28"/>
        </w:rPr>
        <w:t xml:space="preserve">С учетом требований статьи 142.5. </w:t>
      </w:r>
      <w:proofErr w:type="gramStart"/>
      <w:r w:rsidRPr="00D42919">
        <w:rPr>
          <w:rFonts w:ascii="Times New Roman" w:hAnsi="Times New Roman" w:cs="Times New Roman"/>
          <w:sz w:val="28"/>
          <w:szCs w:val="28"/>
        </w:rPr>
        <w:t xml:space="preserve">Бюджетного кодекса                   Российской Федерации и с целью исключения кассового разрыва, контрольно-счетная палата настоятельно рекомендует расходы                  </w:t>
      </w:r>
      <w:r w:rsidRPr="007A0824">
        <w:rPr>
          <w:rFonts w:ascii="Times New Roman" w:hAnsi="Times New Roman" w:cs="Times New Roman"/>
          <w:sz w:val="28"/>
          <w:szCs w:val="28"/>
        </w:rPr>
        <w:t>по подразделу</w:t>
      </w:r>
      <w:r w:rsidRPr="00D42919">
        <w:rPr>
          <w:rFonts w:ascii="Times New Roman" w:hAnsi="Times New Roman" w:cs="Times New Roman"/>
          <w:sz w:val="28"/>
          <w:szCs w:val="28"/>
        </w:rPr>
        <w:t xml:space="preserve"> 01 06 «Обеспечение деятельности финансовых, налоговых            и таможенных органов и органов финансового (финансово - бюджетного) надзора» учесть по коду видов расходов (КВР) 240 «Иные закупки товаров, работ и услуг для обеспечения государственных (муниципальных) нужд», а не  КВР 540 «Иные межбюджетные трансферты», в соответствии                           с</w:t>
      </w:r>
      <w:proofErr w:type="gramEnd"/>
      <w:r w:rsidRPr="00D42919">
        <w:rPr>
          <w:rFonts w:ascii="Times New Roman" w:hAnsi="Times New Roman" w:cs="Times New Roman"/>
          <w:sz w:val="28"/>
          <w:szCs w:val="28"/>
        </w:rPr>
        <w:t xml:space="preserve"> приказом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2F30CEA9" w14:textId="1B02F667" w:rsidR="00927DB9" w:rsidRPr="00D42919" w:rsidRDefault="00927DB9" w:rsidP="00927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экспертно-аналитическим мероприятием установлено отсутствие </w:t>
      </w:r>
      <w:r w:rsidRPr="00D4291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муниципального правового акта представительного органа сельского поселения, определяющего </w:t>
      </w:r>
      <w:r w:rsidRPr="00D42919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значения. </w:t>
      </w:r>
    </w:p>
    <w:p w14:paraId="664DA616" w14:textId="1158704F" w:rsidR="008853C5" w:rsidRPr="00D42919" w:rsidRDefault="008853C5" w:rsidP="00885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2919">
        <w:rPr>
          <w:rFonts w:ascii="Times New Roman" w:hAnsi="Times New Roman" w:cs="Times New Roman"/>
          <w:sz w:val="28"/>
          <w:szCs w:val="28"/>
        </w:rPr>
        <w:t xml:space="preserve">етодика расчета объема иных межбюджетных трансфертов, передаваемых из бюджета сельского поселения </w:t>
      </w:r>
      <w:proofErr w:type="spellStart"/>
      <w:r w:rsidRPr="00D42919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42919">
        <w:rPr>
          <w:rFonts w:ascii="Times New Roman" w:hAnsi="Times New Roman" w:cs="Times New Roman"/>
          <w:sz w:val="28"/>
          <w:szCs w:val="28"/>
        </w:rPr>
        <w:t xml:space="preserve"> в бюджет Ханты-Мансийского района на осуществление полномочий по внешнему муниципальному финансовому контролю</w:t>
      </w:r>
      <w:r w:rsidR="003D7B99">
        <w:rPr>
          <w:rFonts w:ascii="Times New Roman" w:hAnsi="Times New Roman" w:cs="Times New Roman"/>
          <w:sz w:val="28"/>
          <w:szCs w:val="28"/>
        </w:rPr>
        <w:t>, утвержденная решением С</w:t>
      </w:r>
      <w:r w:rsidRPr="00D42919">
        <w:rPr>
          <w:rFonts w:ascii="Times New Roman" w:hAnsi="Times New Roman" w:cs="Times New Roman"/>
          <w:sz w:val="28"/>
          <w:szCs w:val="28"/>
        </w:rPr>
        <w:t xml:space="preserve">овета депутатов сельского поселения </w:t>
      </w:r>
      <w:proofErr w:type="spellStart"/>
      <w:r w:rsidRPr="00D42919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42919">
        <w:rPr>
          <w:rFonts w:ascii="Times New Roman" w:hAnsi="Times New Roman" w:cs="Times New Roman"/>
          <w:sz w:val="28"/>
          <w:szCs w:val="28"/>
        </w:rPr>
        <w:t xml:space="preserve"> от 30.10.2017 № 183, содержит ссылки </w:t>
      </w:r>
      <w:r w:rsidR="003D7B99">
        <w:rPr>
          <w:rFonts w:ascii="Times New Roman" w:hAnsi="Times New Roman" w:cs="Times New Roman"/>
          <w:sz w:val="28"/>
          <w:szCs w:val="28"/>
        </w:rPr>
        <w:t xml:space="preserve">на </w:t>
      </w:r>
      <w:r w:rsidRPr="00D42919">
        <w:rPr>
          <w:rFonts w:ascii="Times New Roman" w:hAnsi="Times New Roman" w:cs="Times New Roman"/>
          <w:sz w:val="28"/>
          <w:szCs w:val="28"/>
        </w:rPr>
        <w:t>нормативные акты утратившие силу.</w:t>
      </w:r>
    </w:p>
    <w:p w14:paraId="1794CBDE" w14:textId="4E9EB21D" w:rsidR="00927DB9" w:rsidRPr="00D42919" w:rsidRDefault="00927DB9" w:rsidP="00927D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2919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 и статьей 142.5 Бюджетного кодекса Российской Федерации, </w:t>
      </w:r>
      <w:r w:rsidRPr="00D4291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настоятельно рекомендует</w:t>
      </w:r>
      <w:r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разработать                и утвердить </w:t>
      </w:r>
      <w:r w:rsidRPr="00D42919">
        <w:rPr>
          <w:rFonts w:ascii="Times New Roman" w:hAnsi="Times New Roman" w:cs="Times New Roman"/>
          <w:sz w:val="28"/>
          <w:szCs w:val="28"/>
        </w:rPr>
        <w:t xml:space="preserve">правовым актом представительного органа сельского поселения </w:t>
      </w:r>
      <w:proofErr w:type="spellStart"/>
      <w:r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>Селиярово</w:t>
      </w:r>
      <w:proofErr w:type="spellEnd"/>
      <w:r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>, случаи и порядок предоставления иных межбюджетных трансфертов из бюджета сельского поселения в бюджет муниципального района на осуществление части полномочий по решению вопросов</w:t>
      </w:r>
      <w:proofErr w:type="gramEnd"/>
      <w:r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значения в соответствии с заключенными соглашениями.</w:t>
      </w:r>
      <w:r w:rsidR="008853C5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Методику расчета объема иных межбюджетных трансфертов, передаваемых из бюджета сельского поселения </w:t>
      </w:r>
      <w:proofErr w:type="spellStart"/>
      <w:r w:rsidR="008853C5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>Селиярово</w:t>
      </w:r>
      <w:proofErr w:type="spellEnd"/>
      <w:r w:rsidR="008853C5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в бюджет Ханты-Мансийского района на осуществление полномочий                  по внешнему муниципальному финансовому контролю привести                            в соответствие с действующим законодательством.</w:t>
      </w:r>
    </w:p>
    <w:p w14:paraId="745064D8" w14:textId="45454DA9" w:rsidR="00C63C7D" w:rsidRPr="00D42919" w:rsidRDefault="00C63C7D" w:rsidP="004A41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</w:t>
      </w:r>
      <w:r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финансовым органом. На рассмотрение экспертизой представлена Методика планирования бюджетных ассигнований на 2021 год                         и на плановый период 2022 и 2023 годов, утверждённая </w:t>
      </w:r>
      <w:r w:rsidR="004A41E1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администрации </w:t>
      </w:r>
      <w:r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>Селиярово</w:t>
      </w:r>
      <w:proofErr w:type="spellEnd"/>
      <w:r w:rsidR="004A41E1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4A41E1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06.12.2021 № 172-р </w:t>
      </w:r>
      <w:r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A41E1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и Методики планирования бюджетных ассигнований бюджета  сельского поселения </w:t>
      </w:r>
      <w:proofErr w:type="spellStart"/>
      <w:r w:rsidR="004A41E1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>Селиярово</w:t>
      </w:r>
      <w:proofErr w:type="spellEnd"/>
      <w:r w:rsidR="004A41E1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год и плановый период</w:t>
      </w:r>
      <w:r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B39A735" w14:textId="213D8CF3" w:rsidR="00B939FB" w:rsidRPr="00D42919" w:rsidRDefault="00E61D07" w:rsidP="00B366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обращает внимание, что данная методика утверждена после формирования Проекта бюджета на 2022 год и плановый период 2023 и 2024 годов</w:t>
      </w:r>
      <w:r w:rsidR="00B36689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939FB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>носит формальный характер</w:t>
      </w:r>
      <w:r w:rsidR="00B36689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B939FB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>связи с чем, принцип достоверности</w:t>
      </w:r>
      <w:r w:rsidR="00B36689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9FB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>и реалистичности планирования,</w:t>
      </w:r>
      <w:r w:rsidR="00B36689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9FB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предусмотренный статьей 37 Бюджетного кодекса РФ не соблюден. </w:t>
      </w:r>
      <w:r w:rsidR="00B36689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939FB" w:rsidRPr="00D42919">
        <w:rPr>
          <w:rFonts w:ascii="Times New Roman" w:hAnsi="Times New Roman" w:cs="Times New Roman"/>
          <w:color w:val="000000" w:themeColor="text1"/>
          <w:sz w:val="28"/>
          <w:szCs w:val="28"/>
        </w:rPr>
        <w:t>В пояснительной записке отсутствует информация о применяемых методах планирования бюджетных ассигнований.</w:t>
      </w:r>
    </w:p>
    <w:p w14:paraId="414F4864" w14:textId="65F7F255" w:rsidR="00B939FB" w:rsidRPr="00740B36" w:rsidRDefault="00B939FB" w:rsidP="00740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919">
        <w:rPr>
          <w:rFonts w:ascii="Times New Roman" w:hAnsi="Times New Roman" w:cs="Times New Roman"/>
          <w:sz w:val="28"/>
          <w:szCs w:val="28"/>
        </w:rPr>
        <w:t>В связи с отсутствием в</w:t>
      </w:r>
      <w:r w:rsidR="003B1C46" w:rsidRPr="00D42919">
        <w:rPr>
          <w:rFonts w:ascii="Times New Roman" w:hAnsi="Times New Roman" w:cs="Times New Roman"/>
          <w:sz w:val="28"/>
          <w:szCs w:val="28"/>
        </w:rPr>
        <w:t xml:space="preserve"> </w:t>
      </w:r>
      <w:r w:rsidRPr="00D42919">
        <w:rPr>
          <w:rFonts w:ascii="Times New Roman" w:hAnsi="Times New Roman" w:cs="Times New Roman"/>
          <w:sz w:val="28"/>
          <w:szCs w:val="28"/>
        </w:rPr>
        <w:t>пояснительной записке информации                     о примененных методах расчета расходных</w:t>
      </w:r>
      <w:r w:rsidRPr="00740B36">
        <w:rPr>
          <w:rFonts w:ascii="Times New Roman" w:hAnsi="Times New Roman" w:cs="Times New Roman"/>
          <w:sz w:val="28"/>
          <w:szCs w:val="28"/>
        </w:rPr>
        <w:t xml:space="preserve"> обязательств, установить правильность порядка формирования расходов сельского поселения </w:t>
      </w:r>
      <w:proofErr w:type="spellStart"/>
      <w:r w:rsidRPr="00740B3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740B36">
        <w:rPr>
          <w:rFonts w:ascii="Times New Roman" w:hAnsi="Times New Roman" w:cs="Times New Roman"/>
          <w:sz w:val="28"/>
          <w:szCs w:val="28"/>
        </w:rPr>
        <w:t xml:space="preserve"> на 202</w:t>
      </w:r>
      <w:r w:rsidR="00740B36" w:rsidRPr="00740B36">
        <w:rPr>
          <w:rFonts w:ascii="Times New Roman" w:hAnsi="Times New Roman" w:cs="Times New Roman"/>
          <w:sz w:val="28"/>
          <w:szCs w:val="28"/>
        </w:rPr>
        <w:t>2</w:t>
      </w:r>
      <w:r w:rsidRPr="00740B36">
        <w:rPr>
          <w:rFonts w:ascii="Times New Roman" w:hAnsi="Times New Roman" w:cs="Times New Roman"/>
          <w:sz w:val="28"/>
          <w:szCs w:val="28"/>
        </w:rPr>
        <w:t xml:space="preserve"> год, а также оценить обоснованность представленных </w:t>
      </w:r>
      <w:r w:rsidR="00176E6E" w:rsidRPr="00740B36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Pr="00740B36">
        <w:rPr>
          <w:rFonts w:ascii="Times New Roman" w:hAnsi="Times New Roman" w:cs="Times New Roman"/>
          <w:sz w:val="28"/>
          <w:szCs w:val="28"/>
        </w:rPr>
        <w:t>распределения бюджетных ассигнований по статьям расходов                        в рамках данной экспертизы не представилось возможным.</w:t>
      </w:r>
    </w:p>
    <w:p w14:paraId="485790C4" w14:textId="76705E20" w:rsidR="00940026" w:rsidRPr="00940026" w:rsidRDefault="00940026" w:rsidP="0094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26">
        <w:rPr>
          <w:rFonts w:ascii="Times New Roman" w:hAnsi="Times New Roman" w:cs="Times New Roman"/>
          <w:sz w:val="28"/>
          <w:szCs w:val="28"/>
        </w:rPr>
        <w:t xml:space="preserve">Во исполнение пункта 5 статьи 87 БК РФ, постановлением администрации сельского поселения </w:t>
      </w:r>
      <w:proofErr w:type="spellStart"/>
      <w:r w:rsidRPr="0094002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940026">
        <w:rPr>
          <w:rFonts w:ascii="Times New Roman" w:hAnsi="Times New Roman" w:cs="Times New Roman"/>
          <w:sz w:val="28"/>
          <w:szCs w:val="28"/>
        </w:rPr>
        <w:t xml:space="preserve"> от 01.02.2008 № 4 утвержден Порядок </w:t>
      </w:r>
      <w:proofErr w:type="gramStart"/>
      <w:r w:rsidRPr="00940026">
        <w:rPr>
          <w:rFonts w:ascii="Times New Roman" w:hAnsi="Times New Roman" w:cs="Times New Roman"/>
          <w:sz w:val="28"/>
          <w:szCs w:val="28"/>
        </w:rPr>
        <w:t>ведения реестра расходных обязательств муниципального образования администрации сельского поселения</w:t>
      </w:r>
      <w:proofErr w:type="gramEnd"/>
      <w:r w:rsidRPr="00940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02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37013C">
        <w:rPr>
          <w:rFonts w:ascii="Times New Roman" w:hAnsi="Times New Roman" w:cs="Times New Roman"/>
          <w:sz w:val="28"/>
          <w:szCs w:val="28"/>
        </w:rPr>
        <w:t xml:space="preserve"> (далее – Порядок </w:t>
      </w:r>
      <w:r w:rsidR="0037013C" w:rsidRPr="00940026">
        <w:rPr>
          <w:rFonts w:ascii="Times New Roman" w:hAnsi="Times New Roman" w:cs="Times New Roman"/>
          <w:sz w:val="28"/>
          <w:szCs w:val="28"/>
        </w:rPr>
        <w:t>ведения реестра расходных обязательств</w:t>
      </w:r>
      <w:r w:rsidR="003701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599448" w14:textId="15066141" w:rsidR="00940026" w:rsidRPr="00D42919" w:rsidRDefault="00940026" w:rsidP="000E27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278A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поселения на 2022 год                                </w:t>
      </w:r>
      <w:r w:rsidR="008C3F24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D42919">
        <w:rPr>
          <w:rFonts w:ascii="Times New Roman" w:hAnsi="Times New Roman" w:cs="Times New Roman"/>
          <w:sz w:val="28"/>
          <w:szCs w:val="28"/>
        </w:rPr>
        <w:t>соответствует Приложению 2 постановления администрации                    Ханты-Мансийского района от 20.12.2016 № 455 «О порядке ведения реестра расходных обязательств Ханты-Мансийского района»</w:t>
      </w:r>
      <w:r w:rsidR="004C0CB8" w:rsidRPr="00D42919">
        <w:rPr>
          <w:rFonts w:ascii="Times New Roman" w:hAnsi="Times New Roman" w:cs="Times New Roman"/>
          <w:sz w:val="28"/>
          <w:szCs w:val="28"/>
        </w:rPr>
        <w:t>.</w:t>
      </w:r>
      <w:r w:rsidR="004C0CB8" w:rsidRPr="00D429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4C0CB8" w:rsidRPr="00D42919">
        <w:rPr>
          <w:rFonts w:ascii="Times New Roman" w:hAnsi="Times New Roman" w:cs="Times New Roman"/>
          <w:i/>
          <w:iCs/>
          <w:sz w:val="28"/>
          <w:szCs w:val="28"/>
        </w:rPr>
        <w:t xml:space="preserve">Бюджетные ассигнования, предусмотренные реестром расходных обязательств сельского поселения, не соответствуют бюджетным ассигнованиям, предусмотренным Проектом решения о бюджете                      на 2022 год и на плановый период 2023 и 2024 годов, </w:t>
      </w:r>
      <w:r w:rsidRPr="00D42919">
        <w:rPr>
          <w:rFonts w:ascii="Times New Roman" w:hAnsi="Times New Roman" w:cs="Times New Roman"/>
          <w:i/>
          <w:iCs/>
          <w:sz w:val="28"/>
          <w:szCs w:val="28"/>
        </w:rPr>
        <w:t>что нарушает требования статьи 87 БК РФ</w:t>
      </w:r>
      <w:r w:rsidR="004C0CB8" w:rsidRPr="00D42919">
        <w:rPr>
          <w:rFonts w:ascii="Times New Roman" w:hAnsi="Times New Roman" w:cs="Times New Roman"/>
          <w:i/>
          <w:iCs/>
          <w:sz w:val="28"/>
          <w:szCs w:val="28"/>
        </w:rPr>
        <w:t xml:space="preserve"> и Порядка ведения реестра расходных обязательств.</w:t>
      </w:r>
      <w:proofErr w:type="gramEnd"/>
    </w:p>
    <w:p w14:paraId="484F9091" w14:textId="39C29295" w:rsidR="0037013C" w:rsidRPr="00D42919" w:rsidRDefault="0037013C" w:rsidP="000E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919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Порядком ведения реестра расходных обязательств установлено, что данные реестра расходных обязательств по состоянию на 1 мая текущего года являются основой для разработки проекта бюджета сельского поселения </w:t>
      </w:r>
      <w:proofErr w:type="spellStart"/>
      <w:r w:rsidRPr="00D42919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4291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(п.12); расходные </w:t>
      </w:r>
      <w:proofErr w:type="gramStart"/>
      <w:r w:rsidRPr="00D42919"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 w:rsidRPr="00D42919">
        <w:rPr>
          <w:rFonts w:ascii="Times New Roman" w:hAnsi="Times New Roman" w:cs="Times New Roman"/>
          <w:sz w:val="28"/>
          <w:szCs w:val="28"/>
        </w:rPr>
        <w:t xml:space="preserve"> </w:t>
      </w:r>
      <w:r w:rsidR="00254F6A" w:rsidRPr="00D429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2919">
        <w:rPr>
          <w:rFonts w:ascii="Times New Roman" w:hAnsi="Times New Roman" w:cs="Times New Roman"/>
          <w:sz w:val="28"/>
          <w:szCs w:val="28"/>
        </w:rPr>
        <w:t xml:space="preserve">не включённые в реестр расходных обязательств муниципального образования сельского поселения </w:t>
      </w:r>
      <w:proofErr w:type="spellStart"/>
      <w:r w:rsidRPr="00D42919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42919">
        <w:rPr>
          <w:rFonts w:ascii="Times New Roman" w:hAnsi="Times New Roman" w:cs="Times New Roman"/>
          <w:sz w:val="28"/>
          <w:szCs w:val="28"/>
        </w:rPr>
        <w:t xml:space="preserve">, не подлежат учёту в составе бюджета действующих обязательств при разработке проекта  расходной части бюджета муниципального образования сельского поселения </w:t>
      </w:r>
      <w:proofErr w:type="spellStart"/>
      <w:r w:rsidRPr="00D42919">
        <w:rPr>
          <w:rFonts w:ascii="Times New Roman" w:hAnsi="Times New Roman" w:cs="Times New Roman"/>
          <w:sz w:val="28"/>
          <w:szCs w:val="28"/>
        </w:rPr>
        <w:lastRenderedPageBreak/>
        <w:t>Селиярово</w:t>
      </w:r>
      <w:proofErr w:type="spellEnd"/>
      <w:r w:rsidRPr="00D4291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(п.13); </w:t>
      </w:r>
      <w:r w:rsidR="000E278A" w:rsidRPr="00D42919">
        <w:rPr>
          <w:rFonts w:ascii="Times New Roman" w:hAnsi="Times New Roman" w:cs="Times New Roman"/>
          <w:sz w:val="28"/>
          <w:szCs w:val="28"/>
        </w:rPr>
        <w:t xml:space="preserve">каждый вновь принятый нормативный правовой акт, а также заключенный договор и соглашение, предусматривающие возникновение расходного обязательства муниципального образования сельского поселения </w:t>
      </w:r>
      <w:proofErr w:type="spellStart"/>
      <w:r w:rsidR="000E278A" w:rsidRPr="00D42919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0E278A" w:rsidRPr="00D42919">
        <w:rPr>
          <w:rFonts w:ascii="Times New Roman" w:hAnsi="Times New Roman" w:cs="Times New Roman"/>
          <w:sz w:val="28"/>
          <w:szCs w:val="28"/>
        </w:rPr>
        <w:t xml:space="preserve"> подлежит обязательному включению в реестр расходных обязательств </w:t>
      </w:r>
      <w:r w:rsidRPr="00D42919">
        <w:rPr>
          <w:rFonts w:ascii="Times New Roman" w:hAnsi="Times New Roman" w:cs="Times New Roman"/>
          <w:sz w:val="28"/>
          <w:szCs w:val="28"/>
        </w:rPr>
        <w:t>(п.15).</w:t>
      </w:r>
    </w:p>
    <w:p w14:paraId="680E43FC" w14:textId="028808CB" w:rsidR="000E278A" w:rsidRPr="00D42919" w:rsidRDefault="000E278A" w:rsidP="000E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919">
        <w:rPr>
          <w:rFonts w:ascii="Times New Roman" w:hAnsi="Times New Roman" w:cs="Times New Roman"/>
          <w:sz w:val="28"/>
          <w:szCs w:val="28"/>
        </w:rPr>
        <w:t>Контрольно-счетная палата рекомендует, после принятия решения Совета депутатов о бюджете на очередной финансовый год, с учетом требований Порядка ведения реестра расходных обязательств, внести уточнённые данные в реестр расходных обязательств на очередной финансовый год и  плановый период с учетом изменений (дополнений) состава расходных обязательств.</w:t>
      </w:r>
    </w:p>
    <w:p w14:paraId="5CDBBF53" w14:textId="619BD7DC" w:rsidR="001A63B7" w:rsidRPr="00D42919" w:rsidRDefault="001A63B7" w:rsidP="00342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919">
        <w:rPr>
          <w:rFonts w:ascii="Times New Roman" w:hAnsi="Times New Roman" w:cs="Times New Roman"/>
          <w:sz w:val="28"/>
          <w:szCs w:val="28"/>
        </w:rPr>
        <w:t>Раздел расходов 01 00 «Общегосударственные вопросы» на 202</w:t>
      </w:r>
      <w:r w:rsidR="00AC7186" w:rsidRPr="00D42919">
        <w:rPr>
          <w:rFonts w:ascii="Times New Roman" w:hAnsi="Times New Roman" w:cs="Times New Roman"/>
          <w:sz w:val="28"/>
          <w:szCs w:val="28"/>
        </w:rPr>
        <w:t>2</w:t>
      </w:r>
      <w:r w:rsidRPr="00D42919">
        <w:rPr>
          <w:rFonts w:ascii="Times New Roman" w:hAnsi="Times New Roman" w:cs="Times New Roman"/>
          <w:sz w:val="28"/>
          <w:szCs w:val="28"/>
        </w:rPr>
        <w:t xml:space="preserve"> год сформирован в размере </w:t>
      </w:r>
      <w:r w:rsidR="00AC7186" w:rsidRPr="00D42919">
        <w:rPr>
          <w:rFonts w:ascii="Times New Roman" w:hAnsi="Times New Roman" w:cs="Times New Roman"/>
          <w:sz w:val="28"/>
          <w:szCs w:val="28"/>
        </w:rPr>
        <w:t xml:space="preserve">11 552,4 </w:t>
      </w:r>
      <w:r w:rsidRPr="00D42919">
        <w:rPr>
          <w:rFonts w:ascii="Times New Roman" w:hAnsi="Times New Roman" w:cs="Times New Roman"/>
          <w:sz w:val="28"/>
          <w:szCs w:val="28"/>
        </w:rPr>
        <w:t>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202</w:t>
      </w:r>
      <w:r w:rsidR="00AC7186" w:rsidRPr="00D42919">
        <w:rPr>
          <w:rFonts w:ascii="Times New Roman" w:hAnsi="Times New Roman" w:cs="Times New Roman"/>
          <w:sz w:val="28"/>
          <w:szCs w:val="28"/>
        </w:rPr>
        <w:t>2</w:t>
      </w:r>
      <w:r w:rsidRPr="00D4291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F32C7" w:rsidRPr="00D42919">
        <w:rPr>
          <w:rFonts w:ascii="Times New Roman" w:hAnsi="Times New Roman" w:cs="Times New Roman"/>
          <w:sz w:val="28"/>
          <w:szCs w:val="28"/>
        </w:rPr>
        <w:t>14</w:t>
      </w:r>
      <w:r w:rsidR="00967BCE" w:rsidRPr="00D42919">
        <w:rPr>
          <w:rFonts w:ascii="Times New Roman" w:hAnsi="Times New Roman" w:cs="Times New Roman"/>
          <w:sz w:val="28"/>
          <w:szCs w:val="28"/>
        </w:rPr>
        <w:t xml:space="preserve"> 500,6 </w:t>
      </w:r>
      <w:r w:rsidRPr="00D42919">
        <w:rPr>
          <w:rFonts w:ascii="Times New Roman" w:hAnsi="Times New Roman" w:cs="Times New Roman"/>
          <w:sz w:val="28"/>
          <w:szCs w:val="28"/>
        </w:rPr>
        <w:t xml:space="preserve">тыс. рублей, установленный распоряжением Правительства ХМАО – Югры </w:t>
      </w:r>
      <w:r w:rsidR="000B2A5D" w:rsidRPr="00D42919">
        <w:rPr>
          <w:rFonts w:ascii="Times New Roman" w:hAnsi="Times New Roman" w:cs="Times New Roman"/>
          <w:sz w:val="28"/>
          <w:szCs w:val="28"/>
        </w:rPr>
        <w:t>от 30.07.2021 № 423-рп</w:t>
      </w:r>
      <w:r w:rsidR="00967BCE" w:rsidRPr="00D42919">
        <w:rPr>
          <w:rFonts w:ascii="Times New Roman" w:hAnsi="Times New Roman" w:cs="Times New Roman"/>
          <w:sz w:val="28"/>
          <w:szCs w:val="28"/>
        </w:rPr>
        <w:t xml:space="preserve"> </w:t>
      </w:r>
      <w:r w:rsidR="000B2A5D" w:rsidRPr="00D42919">
        <w:rPr>
          <w:rFonts w:ascii="Times New Roman" w:hAnsi="Times New Roman" w:cs="Times New Roman"/>
          <w:sz w:val="28"/>
          <w:szCs w:val="28"/>
        </w:rPr>
        <w:t>«О нормативах формирования расходов на содержание органов</w:t>
      </w:r>
      <w:r w:rsidR="00967BCE" w:rsidRPr="00D42919">
        <w:rPr>
          <w:rFonts w:ascii="Times New Roman" w:hAnsi="Times New Roman" w:cs="Times New Roman"/>
          <w:sz w:val="28"/>
          <w:szCs w:val="28"/>
        </w:rPr>
        <w:t xml:space="preserve"> </w:t>
      </w:r>
      <w:r w:rsidR="000B2A5D" w:rsidRPr="00D42919">
        <w:rPr>
          <w:rFonts w:ascii="Times New Roman" w:hAnsi="Times New Roman" w:cs="Times New Roman"/>
          <w:sz w:val="28"/>
          <w:szCs w:val="28"/>
        </w:rPr>
        <w:t>местного самоуправления муниципальных</w:t>
      </w:r>
      <w:proofErr w:type="gramEnd"/>
      <w:r w:rsidR="000B2A5D" w:rsidRPr="00D42919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 w:rsidR="00967BCE" w:rsidRPr="00D42919">
        <w:rPr>
          <w:rFonts w:ascii="Times New Roman" w:hAnsi="Times New Roman" w:cs="Times New Roman"/>
          <w:sz w:val="28"/>
          <w:szCs w:val="28"/>
        </w:rPr>
        <w:t xml:space="preserve"> </w:t>
      </w:r>
      <w:r w:rsidR="000B2A5D" w:rsidRPr="00D4291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967BCE" w:rsidRPr="00D429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2A5D" w:rsidRPr="00D42919">
        <w:rPr>
          <w:rFonts w:ascii="Times New Roman" w:hAnsi="Times New Roman" w:cs="Times New Roman"/>
          <w:sz w:val="28"/>
          <w:szCs w:val="28"/>
        </w:rPr>
        <w:t>– Югры на 2022 год».</w:t>
      </w:r>
    </w:p>
    <w:p w14:paraId="2AE8CA29" w14:textId="783FE84F" w:rsidR="00740B36" w:rsidRPr="00D42919" w:rsidRDefault="00740B36" w:rsidP="00342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919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пояснительная записка к </w:t>
      </w:r>
      <w:r w:rsidR="003D0A1D" w:rsidRPr="00D42919">
        <w:rPr>
          <w:rFonts w:ascii="Times New Roman" w:hAnsi="Times New Roman" w:cs="Times New Roman"/>
          <w:sz w:val="28"/>
          <w:szCs w:val="28"/>
        </w:rPr>
        <w:t>П</w:t>
      </w:r>
      <w:r w:rsidRPr="00D42919">
        <w:rPr>
          <w:rFonts w:ascii="Times New Roman" w:hAnsi="Times New Roman" w:cs="Times New Roman"/>
          <w:sz w:val="28"/>
          <w:szCs w:val="28"/>
        </w:rPr>
        <w:t xml:space="preserve">роекту решения о бюджете </w:t>
      </w:r>
      <w:r w:rsidR="003D0A1D" w:rsidRPr="00D42919">
        <w:rPr>
          <w:rFonts w:ascii="Times New Roman" w:hAnsi="Times New Roman" w:cs="Times New Roman"/>
          <w:sz w:val="28"/>
          <w:szCs w:val="28"/>
        </w:rPr>
        <w:t xml:space="preserve">в части отражения расходов                      раздела «Общегосударственные вопросы» </w:t>
      </w:r>
      <w:r w:rsidRPr="00D42919">
        <w:rPr>
          <w:rFonts w:ascii="Times New Roman" w:hAnsi="Times New Roman" w:cs="Times New Roman"/>
          <w:sz w:val="28"/>
          <w:szCs w:val="28"/>
        </w:rPr>
        <w:t>не соответствует</w:t>
      </w:r>
      <w:r w:rsidR="003D0A1D" w:rsidRPr="00D42919">
        <w:rPr>
          <w:rFonts w:ascii="Times New Roman" w:hAnsi="Times New Roman" w:cs="Times New Roman"/>
          <w:sz w:val="28"/>
          <w:szCs w:val="28"/>
        </w:rPr>
        <w:t xml:space="preserve"> приложениям             к Проекту </w:t>
      </w:r>
      <w:r w:rsidR="004C0CB8" w:rsidRPr="00D42919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3D0A1D" w:rsidRPr="00D42919">
        <w:rPr>
          <w:rFonts w:ascii="Times New Roman" w:hAnsi="Times New Roman" w:cs="Times New Roman"/>
          <w:sz w:val="28"/>
          <w:szCs w:val="28"/>
        </w:rPr>
        <w:t>бюджет</w:t>
      </w:r>
      <w:r w:rsidR="004C0CB8" w:rsidRPr="00D42919">
        <w:rPr>
          <w:rFonts w:ascii="Times New Roman" w:hAnsi="Times New Roman" w:cs="Times New Roman"/>
          <w:sz w:val="28"/>
          <w:szCs w:val="28"/>
        </w:rPr>
        <w:t>е</w:t>
      </w:r>
      <w:r w:rsidR="003D0A1D" w:rsidRPr="00D429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0A1D" w:rsidRPr="00D42919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3D0A1D" w:rsidRPr="00D42919">
        <w:rPr>
          <w:rFonts w:ascii="Times New Roman" w:hAnsi="Times New Roman" w:cs="Times New Roman"/>
          <w:sz w:val="28"/>
          <w:szCs w:val="28"/>
        </w:rPr>
        <w:t>.</w:t>
      </w:r>
    </w:p>
    <w:p w14:paraId="3F808E32" w14:textId="728A8C6E" w:rsidR="000B2A5D" w:rsidRPr="00D42919" w:rsidRDefault="000B2A5D" w:rsidP="002F0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919">
        <w:rPr>
          <w:rFonts w:ascii="Times New Roman" w:hAnsi="Times New Roman" w:cs="Times New Roman"/>
          <w:sz w:val="28"/>
          <w:szCs w:val="28"/>
        </w:rPr>
        <w:t>Дополнительно</w:t>
      </w:r>
      <w:r w:rsidR="004C0CB8" w:rsidRPr="00D42919">
        <w:rPr>
          <w:rFonts w:ascii="Times New Roman" w:hAnsi="Times New Roman" w:cs="Times New Roman"/>
          <w:sz w:val="28"/>
          <w:szCs w:val="28"/>
        </w:rPr>
        <w:t xml:space="preserve"> </w:t>
      </w:r>
      <w:r w:rsidRPr="00D42919">
        <w:rPr>
          <w:rFonts w:ascii="Times New Roman" w:hAnsi="Times New Roman" w:cs="Times New Roman"/>
          <w:sz w:val="28"/>
          <w:szCs w:val="28"/>
        </w:rPr>
        <w:t xml:space="preserve">АСП </w:t>
      </w:r>
      <w:proofErr w:type="spellStart"/>
      <w:r w:rsidR="002F0EDB" w:rsidRPr="00D42919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2F0EDB" w:rsidRPr="00D42919">
        <w:rPr>
          <w:rFonts w:ascii="Times New Roman" w:hAnsi="Times New Roman" w:cs="Times New Roman"/>
          <w:sz w:val="28"/>
          <w:szCs w:val="28"/>
        </w:rPr>
        <w:t xml:space="preserve"> </w:t>
      </w:r>
      <w:r w:rsidRPr="00D42919">
        <w:rPr>
          <w:rFonts w:ascii="Times New Roman" w:hAnsi="Times New Roman" w:cs="Times New Roman"/>
          <w:sz w:val="28"/>
          <w:szCs w:val="28"/>
        </w:rPr>
        <w:t xml:space="preserve">предоставлена «Расшифровка расходов по </w:t>
      </w:r>
      <w:r w:rsidR="007A0824">
        <w:rPr>
          <w:rFonts w:ascii="Times New Roman" w:hAnsi="Times New Roman" w:cs="Times New Roman"/>
          <w:sz w:val="28"/>
          <w:szCs w:val="28"/>
        </w:rPr>
        <w:t>под</w:t>
      </w:r>
      <w:r w:rsidRPr="00D42919">
        <w:rPr>
          <w:rFonts w:ascii="Times New Roman" w:hAnsi="Times New Roman" w:cs="Times New Roman"/>
          <w:sz w:val="28"/>
          <w:szCs w:val="28"/>
        </w:rPr>
        <w:t>разделам «0102 «Функционирование высшего должностного лица субъекта Российской Федерации и муниципального образования»,</w:t>
      </w:r>
      <w:r w:rsidR="00AC32B1">
        <w:rPr>
          <w:rFonts w:ascii="Times New Roman" w:hAnsi="Times New Roman" w:cs="Times New Roman"/>
          <w:sz w:val="28"/>
          <w:szCs w:val="28"/>
        </w:rPr>
        <w:t xml:space="preserve"> </w:t>
      </w:r>
      <w:r w:rsidRPr="00D42919">
        <w:rPr>
          <w:rFonts w:ascii="Times New Roman" w:hAnsi="Times New Roman" w:cs="Times New Roman"/>
          <w:sz w:val="28"/>
          <w:szCs w:val="28"/>
        </w:rPr>
        <w:t>«0104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2022 год:</w:t>
      </w:r>
    </w:p>
    <w:p w14:paraId="41DBD86D" w14:textId="61F4F69B" w:rsidR="000B2A5D" w:rsidRPr="002F0EDB" w:rsidRDefault="007A0824" w:rsidP="002F0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42336" w:rsidRPr="00D4291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B2A5D" w:rsidRPr="00D42919">
        <w:rPr>
          <w:rFonts w:ascii="Times New Roman" w:hAnsi="Times New Roman" w:cs="Times New Roman"/>
          <w:sz w:val="28"/>
          <w:szCs w:val="28"/>
        </w:rPr>
        <w:t>0102 «Функционирование</w:t>
      </w:r>
      <w:r w:rsidR="000B2A5D" w:rsidRPr="00342336">
        <w:rPr>
          <w:rFonts w:ascii="Times New Roman" w:hAnsi="Times New Roman" w:cs="Times New Roman"/>
          <w:sz w:val="28"/>
          <w:szCs w:val="28"/>
        </w:rPr>
        <w:t xml:space="preserve"> высшего должностного лица субъекта Российской Федерации и муниципального образования»</w:t>
      </w:r>
      <w:r w:rsidR="00342336" w:rsidRPr="00342336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34233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963AB4" w:rsidRPr="00342336">
        <w:rPr>
          <w:rFonts w:ascii="Times New Roman" w:hAnsi="Times New Roman" w:cs="Times New Roman"/>
          <w:sz w:val="28"/>
          <w:szCs w:val="28"/>
        </w:rPr>
        <w:t>1 800,0</w:t>
      </w:r>
      <w:r w:rsidR="00342336" w:rsidRPr="00342336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0B2A5D" w:rsidRPr="00342336">
        <w:rPr>
          <w:rFonts w:ascii="Times New Roman" w:hAnsi="Times New Roman" w:cs="Times New Roman"/>
          <w:sz w:val="28"/>
          <w:szCs w:val="28"/>
        </w:rPr>
        <w:t>:</w:t>
      </w:r>
      <w:r w:rsidR="000B2A5D" w:rsidRPr="002F0EDB">
        <w:rPr>
          <w:rFonts w:ascii="Times New Roman" w:hAnsi="Times New Roman" w:cs="Times New Roman"/>
          <w:sz w:val="28"/>
          <w:szCs w:val="28"/>
        </w:rPr>
        <w:t xml:space="preserve"> КОСГУ 211 «Заработная плата» – </w:t>
      </w:r>
      <w:r w:rsidR="002F0EDB" w:rsidRPr="002F0EDB">
        <w:rPr>
          <w:rFonts w:ascii="Times New Roman" w:hAnsi="Times New Roman" w:cs="Times New Roman"/>
          <w:sz w:val="28"/>
          <w:szCs w:val="28"/>
        </w:rPr>
        <w:t xml:space="preserve">1 390,0 </w:t>
      </w:r>
      <w:r w:rsidR="000B2A5D" w:rsidRPr="002F0EDB">
        <w:rPr>
          <w:rFonts w:ascii="Times New Roman" w:hAnsi="Times New Roman" w:cs="Times New Roman"/>
          <w:sz w:val="28"/>
          <w:szCs w:val="28"/>
        </w:rPr>
        <w:t xml:space="preserve">тыс. рублей; КОСГУ 213 «Начисления                        на выплаты по оплате труда» – </w:t>
      </w:r>
      <w:r w:rsidR="002F0EDB" w:rsidRPr="002F0EDB">
        <w:rPr>
          <w:rFonts w:ascii="Times New Roman" w:hAnsi="Times New Roman" w:cs="Times New Roman"/>
          <w:sz w:val="28"/>
          <w:szCs w:val="28"/>
        </w:rPr>
        <w:t xml:space="preserve">410,0 </w:t>
      </w:r>
      <w:r w:rsidR="000B2A5D" w:rsidRPr="002F0EDB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76A7A3B" w14:textId="0DA58DBA" w:rsidR="00342336" w:rsidRPr="00342336" w:rsidRDefault="007A0824" w:rsidP="000B2A5D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</w:t>
      </w:r>
      <w:r w:rsidR="00342336">
        <w:rPr>
          <w:rFonts w:ascii="Times New Roman" w:hAnsi="Times New Roman" w:cs="Times New Roman"/>
          <w:sz w:val="28"/>
        </w:rPr>
        <w:t xml:space="preserve">раздел </w:t>
      </w:r>
      <w:r w:rsidR="000B2A5D" w:rsidRPr="00963AB4">
        <w:rPr>
          <w:rFonts w:ascii="Times New Roman" w:hAnsi="Times New Roman" w:cs="Times New Roman"/>
          <w:sz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342336">
        <w:rPr>
          <w:rFonts w:ascii="Times New Roman" w:hAnsi="Times New Roman" w:cs="Times New Roman"/>
          <w:sz w:val="28"/>
        </w:rPr>
        <w:t xml:space="preserve"> </w:t>
      </w:r>
      <w:r w:rsidR="00342336" w:rsidRPr="00342336">
        <w:rPr>
          <w:rFonts w:ascii="Times New Roman" w:hAnsi="Times New Roman" w:cs="Times New Roman"/>
          <w:sz w:val="28"/>
        </w:rPr>
        <w:t>сформирован в объеме 8 792,2</w:t>
      </w:r>
      <w:r w:rsidR="00342336">
        <w:rPr>
          <w:rFonts w:ascii="Times New Roman" w:hAnsi="Times New Roman" w:cs="Times New Roman"/>
          <w:sz w:val="28"/>
        </w:rPr>
        <w:t xml:space="preserve"> </w:t>
      </w:r>
      <w:r w:rsidR="00342336" w:rsidRPr="00342336">
        <w:rPr>
          <w:rFonts w:ascii="Times New Roman" w:hAnsi="Times New Roman" w:cs="Times New Roman"/>
          <w:sz w:val="28"/>
        </w:rPr>
        <w:t>тыс. рублей, в том числе:</w:t>
      </w:r>
    </w:p>
    <w:p w14:paraId="72C10825" w14:textId="08D943C5" w:rsidR="000B2A5D" w:rsidRDefault="00342336" w:rsidP="000B2A5D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342336">
        <w:rPr>
          <w:rFonts w:ascii="Times New Roman" w:hAnsi="Times New Roman" w:cs="Times New Roman"/>
          <w:sz w:val="28"/>
        </w:rPr>
        <w:t xml:space="preserve">- </w:t>
      </w:r>
      <w:r w:rsidR="000B2A5D" w:rsidRPr="00963AB4">
        <w:rPr>
          <w:rFonts w:ascii="Times New Roman" w:hAnsi="Times New Roman" w:cs="Times New Roman"/>
          <w:sz w:val="28"/>
        </w:rPr>
        <w:t>расходы на обеспечение функций органов местного самоуправления (</w:t>
      </w:r>
      <w:r w:rsidR="00963AB4" w:rsidRPr="00963AB4">
        <w:rPr>
          <w:rFonts w:ascii="Times New Roman" w:hAnsi="Times New Roman" w:cs="Times New Roman"/>
          <w:sz w:val="28"/>
        </w:rPr>
        <w:t>денежное содержание ДМС</w:t>
      </w:r>
      <w:r w:rsidR="00963AB4" w:rsidRPr="00342336">
        <w:rPr>
          <w:rFonts w:ascii="Times New Roman" w:hAnsi="Times New Roman" w:cs="Times New Roman"/>
          <w:sz w:val="28"/>
        </w:rPr>
        <w:t>)</w:t>
      </w:r>
      <w:r w:rsidR="00B83619">
        <w:rPr>
          <w:rFonts w:ascii="Times New Roman" w:hAnsi="Times New Roman" w:cs="Times New Roman"/>
          <w:sz w:val="28"/>
        </w:rPr>
        <w:t xml:space="preserve"> </w:t>
      </w:r>
      <w:r w:rsidRPr="00342336">
        <w:rPr>
          <w:rFonts w:ascii="Times New Roman" w:hAnsi="Times New Roman" w:cs="Times New Roman"/>
          <w:sz w:val="28"/>
        </w:rPr>
        <w:t>составляю</w:t>
      </w:r>
      <w:r>
        <w:rPr>
          <w:rFonts w:ascii="Times New Roman" w:hAnsi="Times New Roman" w:cs="Times New Roman"/>
          <w:sz w:val="28"/>
        </w:rPr>
        <w:t>т</w:t>
      </w:r>
      <w:r w:rsidRPr="003423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963AB4" w:rsidRPr="00342336">
        <w:rPr>
          <w:rFonts w:ascii="Times New Roman" w:hAnsi="Times New Roman" w:cs="Times New Roman"/>
          <w:sz w:val="28"/>
        </w:rPr>
        <w:t>2</w:t>
      </w:r>
      <w:r w:rsidRPr="00342336">
        <w:rPr>
          <w:rFonts w:ascii="Times New Roman" w:hAnsi="Times New Roman" w:cs="Times New Roman"/>
          <w:sz w:val="28"/>
        </w:rPr>
        <w:t xml:space="preserve"> </w:t>
      </w:r>
      <w:r w:rsidR="00963AB4" w:rsidRPr="00342336">
        <w:rPr>
          <w:rFonts w:ascii="Times New Roman" w:hAnsi="Times New Roman" w:cs="Times New Roman"/>
          <w:sz w:val="28"/>
        </w:rPr>
        <w:t>774,2</w:t>
      </w:r>
      <w:r w:rsidRPr="00342336">
        <w:rPr>
          <w:rFonts w:ascii="Times New Roman" w:hAnsi="Times New Roman" w:cs="Times New Roman"/>
          <w:sz w:val="28"/>
        </w:rPr>
        <w:t xml:space="preserve"> тыс. рублей, из них: </w:t>
      </w:r>
      <w:proofErr w:type="gramStart"/>
      <w:r w:rsidR="000B2A5D" w:rsidRPr="00B83619">
        <w:rPr>
          <w:rFonts w:ascii="Times New Roman" w:hAnsi="Times New Roman" w:cs="Times New Roman"/>
          <w:sz w:val="28"/>
        </w:rPr>
        <w:t xml:space="preserve">КОСГУ 211 «Заработная плата» </w:t>
      </w:r>
      <w:r w:rsidR="00B83619">
        <w:rPr>
          <w:rFonts w:ascii="Times New Roman" w:hAnsi="Times New Roman" w:cs="Times New Roman"/>
          <w:sz w:val="28"/>
        </w:rPr>
        <w:t xml:space="preserve">                              </w:t>
      </w:r>
      <w:r w:rsidR="000B2A5D" w:rsidRPr="00B83619">
        <w:rPr>
          <w:rFonts w:ascii="Times New Roman" w:hAnsi="Times New Roman" w:cs="Times New Roman"/>
          <w:sz w:val="28"/>
        </w:rPr>
        <w:t xml:space="preserve">– </w:t>
      </w:r>
      <w:r w:rsidR="00B83619" w:rsidRPr="00B83619">
        <w:rPr>
          <w:rFonts w:ascii="Times New Roman" w:hAnsi="Times New Roman" w:cs="Times New Roman"/>
          <w:sz w:val="28"/>
        </w:rPr>
        <w:t xml:space="preserve">1 854,2 </w:t>
      </w:r>
      <w:r w:rsidR="000B2A5D" w:rsidRPr="00B83619">
        <w:rPr>
          <w:rFonts w:ascii="Times New Roman" w:hAnsi="Times New Roman" w:cs="Times New Roman"/>
          <w:sz w:val="28"/>
        </w:rPr>
        <w:t xml:space="preserve">тыс. рублей; КОСГУ 213 «Начисления на выплаты                          </w:t>
      </w:r>
      <w:r w:rsidR="000B2A5D" w:rsidRPr="00B83619">
        <w:rPr>
          <w:rFonts w:ascii="Times New Roman" w:hAnsi="Times New Roman" w:cs="Times New Roman"/>
          <w:sz w:val="28"/>
        </w:rPr>
        <w:lastRenderedPageBreak/>
        <w:t xml:space="preserve">по оплате труда» – </w:t>
      </w:r>
      <w:r w:rsidR="00B83619" w:rsidRPr="00B83619">
        <w:rPr>
          <w:rFonts w:ascii="Times New Roman" w:hAnsi="Times New Roman" w:cs="Times New Roman"/>
          <w:sz w:val="28"/>
        </w:rPr>
        <w:t xml:space="preserve">550,0 </w:t>
      </w:r>
      <w:r w:rsidR="000B2A5D" w:rsidRPr="00B83619">
        <w:rPr>
          <w:rFonts w:ascii="Times New Roman" w:hAnsi="Times New Roman" w:cs="Times New Roman"/>
          <w:sz w:val="28"/>
        </w:rPr>
        <w:t xml:space="preserve">тыс. рублей; </w:t>
      </w:r>
      <w:r w:rsidR="00EE1139">
        <w:rPr>
          <w:rFonts w:ascii="Times New Roman" w:hAnsi="Times New Roman" w:cs="Times New Roman"/>
          <w:sz w:val="28"/>
        </w:rPr>
        <w:t xml:space="preserve">КОСГУ 212 «Прочие выплаты» </w:t>
      </w:r>
      <w:r w:rsidR="003D7B99">
        <w:rPr>
          <w:rFonts w:ascii="Times New Roman" w:hAnsi="Times New Roman" w:cs="Times New Roman"/>
          <w:sz w:val="28"/>
        </w:rPr>
        <w:t xml:space="preserve">                  </w:t>
      </w:r>
      <w:r w:rsidR="00D43AC7" w:rsidRPr="00D43AC7">
        <w:rPr>
          <w:rFonts w:ascii="Times New Roman" w:hAnsi="Times New Roman" w:cs="Times New Roman"/>
          <w:sz w:val="28"/>
        </w:rPr>
        <w:t xml:space="preserve">– </w:t>
      </w:r>
      <w:r w:rsidR="00EE1139">
        <w:rPr>
          <w:rFonts w:ascii="Times New Roman" w:hAnsi="Times New Roman" w:cs="Times New Roman"/>
          <w:sz w:val="28"/>
        </w:rPr>
        <w:t xml:space="preserve">20,0 тыс. рублей; </w:t>
      </w:r>
      <w:r w:rsidR="000B2A5D" w:rsidRPr="00B83619">
        <w:rPr>
          <w:rFonts w:ascii="Times New Roman" w:hAnsi="Times New Roman" w:cs="Times New Roman"/>
          <w:sz w:val="28"/>
        </w:rPr>
        <w:t xml:space="preserve">КОСГУ 214 «Прочие несоциальные выплаты персоналу </w:t>
      </w:r>
      <w:r w:rsidR="00EE1139">
        <w:rPr>
          <w:rFonts w:ascii="Times New Roman" w:hAnsi="Times New Roman" w:cs="Times New Roman"/>
          <w:sz w:val="28"/>
        </w:rPr>
        <w:t xml:space="preserve"> </w:t>
      </w:r>
      <w:r w:rsidR="000B2A5D" w:rsidRPr="00B83619">
        <w:rPr>
          <w:rFonts w:ascii="Times New Roman" w:hAnsi="Times New Roman" w:cs="Times New Roman"/>
          <w:sz w:val="28"/>
        </w:rPr>
        <w:t xml:space="preserve">в натуральной форме» (льготный проезд) – </w:t>
      </w:r>
      <w:r w:rsidR="00B83619" w:rsidRPr="00B83619">
        <w:rPr>
          <w:rFonts w:ascii="Times New Roman" w:hAnsi="Times New Roman" w:cs="Times New Roman"/>
          <w:sz w:val="28"/>
        </w:rPr>
        <w:t xml:space="preserve">165,0 </w:t>
      </w:r>
      <w:r w:rsidR="000B2A5D" w:rsidRPr="00B83619">
        <w:rPr>
          <w:rFonts w:ascii="Times New Roman" w:hAnsi="Times New Roman" w:cs="Times New Roman"/>
          <w:sz w:val="28"/>
        </w:rPr>
        <w:t>тыс. рублей;</w:t>
      </w:r>
      <w:r w:rsidR="00EE1139">
        <w:rPr>
          <w:rFonts w:ascii="Times New Roman" w:hAnsi="Times New Roman" w:cs="Times New Roman"/>
          <w:sz w:val="28"/>
        </w:rPr>
        <w:t xml:space="preserve">                          КОСГУ 266 «</w:t>
      </w:r>
      <w:r w:rsidR="00EE1139" w:rsidRPr="00EE1139">
        <w:rPr>
          <w:rFonts w:ascii="Times New Roman" w:hAnsi="Times New Roman" w:cs="Times New Roman"/>
          <w:sz w:val="28"/>
        </w:rPr>
        <w:t>Социальные пособия и компенсации персоналу в денежной форме»</w:t>
      </w:r>
      <w:r w:rsidR="00EE1139">
        <w:rPr>
          <w:rFonts w:ascii="Times New Roman" w:hAnsi="Times New Roman" w:cs="Times New Roman"/>
          <w:sz w:val="28"/>
        </w:rPr>
        <w:t xml:space="preserve"> </w:t>
      </w:r>
      <w:r w:rsidR="00EE1139" w:rsidRPr="00B83619">
        <w:rPr>
          <w:rFonts w:ascii="Times New Roman" w:hAnsi="Times New Roman" w:cs="Times New Roman"/>
          <w:sz w:val="28"/>
        </w:rPr>
        <w:t xml:space="preserve">– </w:t>
      </w:r>
      <w:r w:rsidR="00EE1139">
        <w:rPr>
          <w:rFonts w:ascii="Times New Roman" w:hAnsi="Times New Roman" w:cs="Times New Roman"/>
          <w:sz w:val="28"/>
        </w:rPr>
        <w:t>15</w:t>
      </w:r>
      <w:r w:rsidR="00EE1139" w:rsidRPr="00EE1139">
        <w:rPr>
          <w:rFonts w:ascii="Times New Roman" w:hAnsi="Times New Roman" w:cs="Times New Roman"/>
          <w:sz w:val="28"/>
        </w:rPr>
        <w:t>,0 тыс. рублей;</w:t>
      </w:r>
      <w:proofErr w:type="gramEnd"/>
      <w:r w:rsidR="00EE1139">
        <w:rPr>
          <w:rFonts w:ascii="Times New Roman" w:hAnsi="Times New Roman" w:cs="Times New Roman"/>
          <w:sz w:val="28"/>
        </w:rPr>
        <w:t xml:space="preserve"> КОСГУ 267 «</w:t>
      </w:r>
      <w:r w:rsidR="00EE1139" w:rsidRPr="00EE1139">
        <w:rPr>
          <w:rFonts w:ascii="Times New Roman" w:hAnsi="Times New Roman" w:cs="Times New Roman"/>
          <w:sz w:val="28"/>
        </w:rPr>
        <w:t>Социальные компенсации персоналу в натуральной форме»</w:t>
      </w:r>
      <w:r w:rsidR="00EE1139">
        <w:rPr>
          <w:rFonts w:ascii="Times New Roman" w:hAnsi="Times New Roman" w:cs="Times New Roman"/>
          <w:sz w:val="28"/>
        </w:rPr>
        <w:t xml:space="preserve"> </w:t>
      </w:r>
      <w:r w:rsidR="00EE1139" w:rsidRPr="00B83619">
        <w:rPr>
          <w:rFonts w:ascii="Times New Roman" w:hAnsi="Times New Roman" w:cs="Times New Roman"/>
          <w:sz w:val="28"/>
        </w:rPr>
        <w:t xml:space="preserve">– </w:t>
      </w:r>
      <w:r w:rsidR="00EE1139">
        <w:rPr>
          <w:rFonts w:ascii="Times New Roman" w:hAnsi="Times New Roman" w:cs="Times New Roman"/>
          <w:sz w:val="28"/>
        </w:rPr>
        <w:t>170,0 тыс. рублей;</w:t>
      </w:r>
    </w:p>
    <w:p w14:paraId="6055D789" w14:textId="29026E2D" w:rsidR="00D43AC7" w:rsidRDefault="000B2A5D" w:rsidP="00D43AC7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963AB4">
        <w:rPr>
          <w:rFonts w:ascii="Times New Roman" w:hAnsi="Times New Roman" w:cs="Times New Roman"/>
          <w:sz w:val="28"/>
        </w:rPr>
        <w:t>- расходы на обеспечение функций органов местного самоуправления (</w:t>
      </w:r>
      <w:proofErr w:type="gramStart"/>
      <w:r w:rsidR="00963AB4" w:rsidRPr="00963AB4">
        <w:rPr>
          <w:rFonts w:ascii="Times New Roman" w:hAnsi="Times New Roman" w:cs="Times New Roman"/>
          <w:sz w:val="28"/>
        </w:rPr>
        <w:t>должности</w:t>
      </w:r>
      <w:proofErr w:type="gramEnd"/>
      <w:r w:rsidR="00963AB4" w:rsidRPr="00963AB4">
        <w:rPr>
          <w:rFonts w:ascii="Times New Roman" w:hAnsi="Times New Roman" w:cs="Times New Roman"/>
          <w:sz w:val="28"/>
        </w:rPr>
        <w:t xml:space="preserve"> не отнесенные к ДМС</w:t>
      </w:r>
      <w:r w:rsidRPr="00963AB4">
        <w:rPr>
          <w:rFonts w:ascii="Times New Roman" w:hAnsi="Times New Roman" w:cs="Times New Roman"/>
          <w:sz w:val="28"/>
        </w:rPr>
        <w:t>)</w:t>
      </w:r>
      <w:r w:rsidR="003E435B">
        <w:rPr>
          <w:rFonts w:ascii="Times New Roman" w:hAnsi="Times New Roman" w:cs="Times New Roman"/>
          <w:sz w:val="28"/>
        </w:rPr>
        <w:t xml:space="preserve"> </w:t>
      </w:r>
      <w:r w:rsidR="003E435B" w:rsidRPr="00342336">
        <w:rPr>
          <w:rFonts w:ascii="Times New Roman" w:hAnsi="Times New Roman" w:cs="Times New Roman"/>
          <w:sz w:val="28"/>
        </w:rPr>
        <w:t>составляю</w:t>
      </w:r>
      <w:r w:rsidR="003E435B">
        <w:rPr>
          <w:rFonts w:ascii="Times New Roman" w:hAnsi="Times New Roman" w:cs="Times New Roman"/>
          <w:sz w:val="28"/>
        </w:rPr>
        <w:t xml:space="preserve">т                              </w:t>
      </w:r>
      <w:r w:rsidR="00963AB4" w:rsidRPr="003E435B">
        <w:rPr>
          <w:rFonts w:ascii="Times New Roman" w:hAnsi="Times New Roman" w:cs="Times New Roman"/>
          <w:sz w:val="28"/>
        </w:rPr>
        <w:t>6</w:t>
      </w:r>
      <w:r w:rsidR="003E435B" w:rsidRPr="003E435B">
        <w:rPr>
          <w:rFonts w:ascii="Times New Roman" w:hAnsi="Times New Roman" w:cs="Times New Roman"/>
          <w:sz w:val="28"/>
        </w:rPr>
        <w:t xml:space="preserve"> </w:t>
      </w:r>
      <w:r w:rsidR="00963AB4" w:rsidRPr="003E435B">
        <w:rPr>
          <w:rFonts w:ascii="Times New Roman" w:hAnsi="Times New Roman" w:cs="Times New Roman"/>
          <w:sz w:val="28"/>
        </w:rPr>
        <w:t>018,0</w:t>
      </w:r>
      <w:r w:rsidR="003E435B" w:rsidRPr="003E435B">
        <w:rPr>
          <w:rFonts w:ascii="Times New Roman" w:hAnsi="Times New Roman" w:cs="Times New Roman"/>
          <w:sz w:val="28"/>
        </w:rPr>
        <w:t xml:space="preserve"> тыс. рублей, из них: </w:t>
      </w:r>
      <w:proofErr w:type="gramStart"/>
      <w:r w:rsidRPr="00D43AC7">
        <w:rPr>
          <w:rFonts w:ascii="Times New Roman" w:hAnsi="Times New Roman" w:cs="Times New Roman"/>
          <w:sz w:val="28"/>
        </w:rPr>
        <w:t xml:space="preserve">КОСГУ 211 «Заработная плата» </w:t>
      </w:r>
      <w:r w:rsidR="00D43AC7">
        <w:rPr>
          <w:rFonts w:ascii="Times New Roman" w:hAnsi="Times New Roman" w:cs="Times New Roman"/>
          <w:sz w:val="28"/>
        </w:rPr>
        <w:t xml:space="preserve">                                   </w:t>
      </w:r>
      <w:r w:rsidRPr="00D43AC7">
        <w:rPr>
          <w:rFonts w:ascii="Times New Roman" w:hAnsi="Times New Roman" w:cs="Times New Roman"/>
          <w:sz w:val="28"/>
        </w:rPr>
        <w:t xml:space="preserve">– </w:t>
      </w:r>
      <w:r w:rsidR="00EE1139" w:rsidRPr="00D43AC7">
        <w:rPr>
          <w:rFonts w:ascii="Times New Roman" w:hAnsi="Times New Roman" w:cs="Times New Roman"/>
          <w:sz w:val="28"/>
        </w:rPr>
        <w:t xml:space="preserve">4 303,0 </w:t>
      </w:r>
      <w:r w:rsidRPr="00D43AC7">
        <w:rPr>
          <w:rFonts w:ascii="Times New Roman" w:hAnsi="Times New Roman" w:cs="Times New Roman"/>
          <w:sz w:val="28"/>
        </w:rPr>
        <w:t>тыс. рублей; КОСГУ 213 «Начисления</w:t>
      </w:r>
      <w:r w:rsidR="003E435B" w:rsidRPr="00D43AC7">
        <w:rPr>
          <w:rFonts w:ascii="Times New Roman" w:hAnsi="Times New Roman" w:cs="Times New Roman"/>
          <w:sz w:val="28"/>
        </w:rPr>
        <w:t xml:space="preserve"> </w:t>
      </w:r>
      <w:r w:rsidRPr="00D43AC7">
        <w:rPr>
          <w:rFonts w:ascii="Times New Roman" w:hAnsi="Times New Roman" w:cs="Times New Roman"/>
          <w:sz w:val="28"/>
        </w:rPr>
        <w:t xml:space="preserve">на выплаты по оплате труда» – </w:t>
      </w:r>
      <w:r w:rsidR="00EE1139" w:rsidRPr="00D43AC7">
        <w:rPr>
          <w:rFonts w:ascii="Times New Roman" w:hAnsi="Times New Roman" w:cs="Times New Roman"/>
          <w:sz w:val="28"/>
        </w:rPr>
        <w:t xml:space="preserve">1 360,0 </w:t>
      </w:r>
      <w:r w:rsidRPr="00D43AC7">
        <w:rPr>
          <w:rFonts w:ascii="Times New Roman" w:hAnsi="Times New Roman" w:cs="Times New Roman"/>
          <w:sz w:val="28"/>
        </w:rPr>
        <w:t xml:space="preserve">тыс. рублей; </w:t>
      </w:r>
      <w:r w:rsidR="00D43AC7">
        <w:rPr>
          <w:rFonts w:ascii="Times New Roman" w:hAnsi="Times New Roman" w:cs="Times New Roman"/>
          <w:sz w:val="28"/>
        </w:rPr>
        <w:t xml:space="preserve">КОСГУ 212 «Прочие выплаты»                              </w:t>
      </w:r>
      <w:r w:rsidR="00D43AC7" w:rsidRPr="00D43AC7">
        <w:rPr>
          <w:rFonts w:ascii="Times New Roman" w:hAnsi="Times New Roman" w:cs="Times New Roman"/>
          <w:sz w:val="28"/>
        </w:rPr>
        <w:t xml:space="preserve">– </w:t>
      </w:r>
      <w:r w:rsidR="00D43AC7">
        <w:rPr>
          <w:rFonts w:ascii="Times New Roman" w:hAnsi="Times New Roman" w:cs="Times New Roman"/>
          <w:sz w:val="28"/>
        </w:rPr>
        <w:t xml:space="preserve">25,0 тыс. рублей; </w:t>
      </w:r>
      <w:r w:rsidRPr="00D43AC7">
        <w:rPr>
          <w:rFonts w:ascii="Times New Roman" w:hAnsi="Times New Roman" w:cs="Times New Roman"/>
          <w:sz w:val="28"/>
        </w:rPr>
        <w:t xml:space="preserve">КОСГУ 214 «Прочие несоциальные выплаты персоналу в натуральной форме» (льготный проезд) – </w:t>
      </w:r>
      <w:r w:rsidR="00D43AC7" w:rsidRPr="00D43AC7">
        <w:rPr>
          <w:rFonts w:ascii="Times New Roman" w:hAnsi="Times New Roman" w:cs="Times New Roman"/>
          <w:sz w:val="28"/>
        </w:rPr>
        <w:t xml:space="preserve">150,0 </w:t>
      </w:r>
      <w:r w:rsidRPr="00D43AC7">
        <w:rPr>
          <w:rFonts w:ascii="Times New Roman" w:hAnsi="Times New Roman" w:cs="Times New Roman"/>
          <w:sz w:val="28"/>
        </w:rPr>
        <w:t>тыс. рублей;</w:t>
      </w:r>
      <w:r w:rsidR="00D43AC7" w:rsidRPr="00D43AC7">
        <w:rPr>
          <w:rFonts w:ascii="Times New Roman" w:hAnsi="Times New Roman" w:cs="Times New Roman"/>
          <w:sz w:val="28"/>
        </w:rPr>
        <w:t xml:space="preserve"> </w:t>
      </w:r>
      <w:r w:rsidR="00D43AC7">
        <w:rPr>
          <w:rFonts w:ascii="Times New Roman" w:hAnsi="Times New Roman" w:cs="Times New Roman"/>
          <w:sz w:val="28"/>
        </w:rPr>
        <w:t xml:space="preserve">                           КОСГУ 266 «</w:t>
      </w:r>
      <w:r w:rsidR="00D43AC7" w:rsidRPr="00EE1139">
        <w:rPr>
          <w:rFonts w:ascii="Times New Roman" w:hAnsi="Times New Roman" w:cs="Times New Roman"/>
          <w:sz w:val="28"/>
        </w:rPr>
        <w:t>Социальные пособия и компенсации персоналу в денежной форме»</w:t>
      </w:r>
      <w:r w:rsidR="00D43AC7">
        <w:rPr>
          <w:rFonts w:ascii="Times New Roman" w:hAnsi="Times New Roman" w:cs="Times New Roman"/>
          <w:sz w:val="28"/>
        </w:rPr>
        <w:t xml:space="preserve"> </w:t>
      </w:r>
      <w:r w:rsidR="00D43AC7" w:rsidRPr="00B83619">
        <w:rPr>
          <w:rFonts w:ascii="Times New Roman" w:hAnsi="Times New Roman" w:cs="Times New Roman"/>
          <w:sz w:val="28"/>
        </w:rPr>
        <w:t xml:space="preserve">– </w:t>
      </w:r>
      <w:r w:rsidR="00D43AC7">
        <w:rPr>
          <w:rFonts w:ascii="Times New Roman" w:hAnsi="Times New Roman" w:cs="Times New Roman"/>
          <w:sz w:val="28"/>
        </w:rPr>
        <w:t xml:space="preserve">20,0 </w:t>
      </w:r>
      <w:r w:rsidR="00D43AC7" w:rsidRPr="00EE1139">
        <w:rPr>
          <w:rFonts w:ascii="Times New Roman" w:hAnsi="Times New Roman" w:cs="Times New Roman"/>
          <w:sz w:val="28"/>
        </w:rPr>
        <w:t>тыс. рублей;</w:t>
      </w:r>
      <w:proofErr w:type="gramEnd"/>
      <w:r w:rsidR="00D43AC7">
        <w:rPr>
          <w:rFonts w:ascii="Times New Roman" w:hAnsi="Times New Roman" w:cs="Times New Roman"/>
          <w:sz w:val="28"/>
        </w:rPr>
        <w:t xml:space="preserve"> КОСГУ 267 «</w:t>
      </w:r>
      <w:r w:rsidR="00D43AC7" w:rsidRPr="00EE1139">
        <w:rPr>
          <w:rFonts w:ascii="Times New Roman" w:hAnsi="Times New Roman" w:cs="Times New Roman"/>
          <w:sz w:val="28"/>
        </w:rPr>
        <w:t>Социальные компенсации персоналу в натуральной форме»</w:t>
      </w:r>
      <w:r w:rsidR="00D43AC7">
        <w:rPr>
          <w:rFonts w:ascii="Times New Roman" w:hAnsi="Times New Roman" w:cs="Times New Roman"/>
          <w:sz w:val="28"/>
        </w:rPr>
        <w:t xml:space="preserve"> </w:t>
      </w:r>
      <w:r w:rsidR="00D43AC7" w:rsidRPr="00B83619">
        <w:rPr>
          <w:rFonts w:ascii="Times New Roman" w:hAnsi="Times New Roman" w:cs="Times New Roman"/>
          <w:sz w:val="28"/>
        </w:rPr>
        <w:t xml:space="preserve">– </w:t>
      </w:r>
      <w:r w:rsidR="00D43AC7">
        <w:rPr>
          <w:rFonts w:ascii="Times New Roman" w:hAnsi="Times New Roman" w:cs="Times New Roman"/>
          <w:sz w:val="28"/>
        </w:rPr>
        <w:t>160,0 тыс. рублей;</w:t>
      </w:r>
    </w:p>
    <w:p w14:paraId="6FC2DC48" w14:textId="44A242A3" w:rsidR="000B2A5D" w:rsidRPr="006C4FE0" w:rsidRDefault="000B2A5D" w:rsidP="000B2A5D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963AB4">
        <w:rPr>
          <w:rFonts w:ascii="Times New Roman" w:hAnsi="Times New Roman" w:cs="Times New Roman"/>
          <w:sz w:val="28"/>
        </w:rPr>
        <w:t>- прочие мероприятия органов местного самоуправления</w:t>
      </w:r>
      <w:r w:rsidR="003E435B">
        <w:rPr>
          <w:rFonts w:ascii="Times New Roman" w:hAnsi="Times New Roman" w:cs="Times New Roman"/>
          <w:sz w:val="28"/>
        </w:rPr>
        <w:t xml:space="preserve"> </w:t>
      </w:r>
      <w:r w:rsidR="003E435B" w:rsidRPr="00342336">
        <w:rPr>
          <w:rFonts w:ascii="Times New Roman" w:hAnsi="Times New Roman" w:cs="Times New Roman"/>
          <w:sz w:val="28"/>
        </w:rPr>
        <w:t>составляю</w:t>
      </w:r>
      <w:r w:rsidR="003E435B">
        <w:rPr>
          <w:rFonts w:ascii="Times New Roman" w:hAnsi="Times New Roman" w:cs="Times New Roman"/>
          <w:sz w:val="28"/>
        </w:rPr>
        <w:t xml:space="preserve">т </w:t>
      </w:r>
      <w:r w:rsidR="003E435B" w:rsidRPr="003E435B">
        <w:rPr>
          <w:rFonts w:ascii="Times New Roman" w:hAnsi="Times New Roman" w:cs="Times New Roman"/>
          <w:sz w:val="28"/>
        </w:rPr>
        <w:t>890,0 тыс. рублей, из них:</w:t>
      </w:r>
      <w:r w:rsidR="003E435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C4FE0">
        <w:rPr>
          <w:rFonts w:ascii="Times New Roman" w:hAnsi="Times New Roman" w:cs="Times New Roman"/>
          <w:sz w:val="28"/>
        </w:rPr>
        <w:t xml:space="preserve">КОСГУ 221 «Услуги связи» – </w:t>
      </w:r>
      <w:r w:rsidR="00EC66E1" w:rsidRPr="006C4FE0">
        <w:rPr>
          <w:rFonts w:ascii="Times New Roman" w:hAnsi="Times New Roman" w:cs="Times New Roman"/>
          <w:sz w:val="28"/>
        </w:rPr>
        <w:t xml:space="preserve">20,0 </w:t>
      </w:r>
      <w:r w:rsidRPr="006C4FE0">
        <w:rPr>
          <w:rFonts w:ascii="Times New Roman" w:hAnsi="Times New Roman" w:cs="Times New Roman"/>
          <w:sz w:val="28"/>
        </w:rPr>
        <w:t xml:space="preserve">тыс. рублей; </w:t>
      </w:r>
      <w:r w:rsidR="00EC66E1" w:rsidRPr="006C4FE0">
        <w:rPr>
          <w:rFonts w:ascii="Times New Roman" w:hAnsi="Times New Roman" w:cs="Times New Roman"/>
          <w:sz w:val="28"/>
        </w:rPr>
        <w:t xml:space="preserve">КОСГУ 222 «Транспортные услуги» - 10,0 тыс. рублей; </w:t>
      </w:r>
      <w:r w:rsidRPr="006C4FE0">
        <w:rPr>
          <w:rFonts w:ascii="Times New Roman" w:hAnsi="Times New Roman" w:cs="Times New Roman"/>
          <w:sz w:val="28"/>
        </w:rPr>
        <w:t xml:space="preserve">КОСГУ 225 «Работы, услуги по содержанию имущества» – </w:t>
      </w:r>
      <w:r w:rsidR="00EC66E1" w:rsidRPr="006C4FE0">
        <w:rPr>
          <w:rFonts w:ascii="Times New Roman" w:hAnsi="Times New Roman" w:cs="Times New Roman"/>
          <w:sz w:val="28"/>
        </w:rPr>
        <w:t xml:space="preserve">150,0 </w:t>
      </w:r>
      <w:r w:rsidRPr="006C4FE0">
        <w:rPr>
          <w:rFonts w:ascii="Times New Roman" w:hAnsi="Times New Roman" w:cs="Times New Roman"/>
          <w:sz w:val="28"/>
        </w:rPr>
        <w:t xml:space="preserve">тыс. рублей; </w:t>
      </w:r>
      <w:r w:rsidR="006C4FE0">
        <w:rPr>
          <w:rFonts w:ascii="Times New Roman" w:hAnsi="Times New Roman" w:cs="Times New Roman"/>
          <w:sz w:val="28"/>
        </w:rPr>
        <w:t xml:space="preserve">                </w:t>
      </w:r>
      <w:r w:rsidRPr="006C4FE0">
        <w:rPr>
          <w:rFonts w:ascii="Times New Roman" w:hAnsi="Times New Roman" w:cs="Times New Roman"/>
          <w:sz w:val="28"/>
        </w:rPr>
        <w:t>КОСГУ 226 «Прочие работы, услуги»</w:t>
      </w:r>
      <w:r w:rsidR="00EC66E1" w:rsidRPr="006C4FE0">
        <w:rPr>
          <w:rFonts w:ascii="Times New Roman" w:hAnsi="Times New Roman" w:cs="Times New Roman"/>
          <w:sz w:val="28"/>
        </w:rPr>
        <w:t xml:space="preserve"> </w:t>
      </w:r>
      <w:r w:rsidRPr="006C4FE0">
        <w:rPr>
          <w:rFonts w:ascii="Times New Roman" w:hAnsi="Times New Roman" w:cs="Times New Roman"/>
          <w:sz w:val="28"/>
        </w:rPr>
        <w:t xml:space="preserve">– </w:t>
      </w:r>
      <w:r w:rsidR="006C4FE0" w:rsidRPr="006C4FE0">
        <w:rPr>
          <w:rFonts w:ascii="Times New Roman" w:hAnsi="Times New Roman" w:cs="Times New Roman"/>
          <w:sz w:val="28"/>
        </w:rPr>
        <w:t xml:space="preserve">300,0 </w:t>
      </w:r>
      <w:r w:rsidRPr="006C4FE0">
        <w:rPr>
          <w:rFonts w:ascii="Times New Roman" w:hAnsi="Times New Roman" w:cs="Times New Roman"/>
          <w:sz w:val="28"/>
        </w:rPr>
        <w:t>тыс. рублей; КОСГУ 34</w:t>
      </w:r>
      <w:r w:rsidR="006C4FE0" w:rsidRPr="006C4FE0">
        <w:rPr>
          <w:rFonts w:ascii="Times New Roman" w:hAnsi="Times New Roman" w:cs="Times New Roman"/>
          <w:sz w:val="28"/>
        </w:rPr>
        <w:t>0</w:t>
      </w:r>
      <w:r w:rsidRPr="006C4FE0">
        <w:rPr>
          <w:rFonts w:ascii="Times New Roman" w:hAnsi="Times New Roman" w:cs="Times New Roman"/>
          <w:sz w:val="28"/>
        </w:rPr>
        <w:t xml:space="preserve"> «</w:t>
      </w:r>
      <w:r w:rsidR="006C4FE0" w:rsidRPr="006C4FE0">
        <w:rPr>
          <w:rFonts w:ascii="Times New Roman" w:hAnsi="Times New Roman" w:cs="Times New Roman"/>
          <w:sz w:val="28"/>
        </w:rPr>
        <w:t>Увеличение стоимости материальных запасов</w:t>
      </w:r>
      <w:r w:rsidRPr="006C4FE0">
        <w:rPr>
          <w:rFonts w:ascii="Times New Roman" w:hAnsi="Times New Roman" w:cs="Times New Roman"/>
          <w:sz w:val="28"/>
        </w:rPr>
        <w:t xml:space="preserve">» – </w:t>
      </w:r>
      <w:r w:rsidR="006C4FE0" w:rsidRPr="006C4FE0">
        <w:rPr>
          <w:rFonts w:ascii="Times New Roman" w:hAnsi="Times New Roman" w:cs="Times New Roman"/>
          <w:sz w:val="28"/>
        </w:rPr>
        <w:t xml:space="preserve">370,0 </w:t>
      </w:r>
      <w:r w:rsidRPr="006C4FE0">
        <w:rPr>
          <w:rFonts w:ascii="Times New Roman" w:hAnsi="Times New Roman" w:cs="Times New Roman"/>
          <w:sz w:val="28"/>
        </w:rPr>
        <w:t>тыс. рублей; КОСГУ 291 «Налоги, пошлины и сборы»</w:t>
      </w:r>
      <w:r w:rsidR="006C4FE0" w:rsidRPr="006C4FE0">
        <w:rPr>
          <w:rFonts w:ascii="Times New Roman" w:hAnsi="Times New Roman" w:cs="Times New Roman"/>
          <w:sz w:val="28"/>
        </w:rPr>
        <w:t xml:space="preserve"> </w:t>
      </w:r>
      <w:r w:rsidRPr="006C4FE0">
        <w:rPr>
          <w:rFonts w:ascii="Times New Roman" w:hAnsi="Times New Roman" w:cs="Times New Roman"/>
          <w:sz w:val="28"/>
        </w:rPr>
        <w:t xml:space="preserve">– </w:t>
      </w:r>
      <w:r w:rsidR="006C4FE0" w:rsidRPr="006C4FE0">
        <w:rPr>
          <w:rFonts w:ascii="Times New Roman" w:hAnsi="Times New Roman" w:cs="Times New Roman"/>
          <w:sz w:val="28"/>
        </w:rPr>
        <w:t xml:space="preserve">65,0 </w:t>
      </w:r>
      <w:r w:rsidRPr="006C4FE0">
        <w:rPr>
          <w:rFonts w:ascii="Times New Roman" w:hAnsi="Times New Roman" w:cs="Times New Roman"/>
          <w:sz w:val="28"/>
        </w:rPr>
        <w:t>тыс. рублей.</w:t>
      </w:r>
      <w:proofErr w:type="gramEnd"/>
    </w:p>
    <w:p w14:paraId="7547CB2F" w14:textId="1BC7C580" w:rsidR="001A63B7" w:rsidRPr="00AE1B94" w:rsidRDefault="001A63B7" w:rsidP="00C7770C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3E435B">
        <w:rPr>
          <w:rFonts w:ascii="Times New Roman" w:hAnsi="Times New Roman" w:cs="Times New Roman"/>
          <w:sz w:val="28"/>
        </w:rPr>
        <w:t>Представленный к проекту решения на 202</w:t>
      </w:r>
      <w:r w:rsidR="00160143">
        <w:rPr>
          <w:rFonts w:ascii="Times New Roman" w:hAnsi="Times New Roman" w:cs="Times New Roman"/>
          <w:sz w:val="28"/>
        </w:rPr>
        <w:t>2</w:t>
      </w:r>
      <w:r w:rsidRPr="003E435B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160143">
        <w:rPr>
          <w:rFonts w:ascii="Times New Roman" w:hAnsi="Times New Roman" w:cs="Times New Roman"/>
          <w:sz w:val="28"/>
        </w:rPr>
        <w:t>3</w:t>
      </w:r>
      <w:r w:rsidRPr="003E435B">
        <w:rPr>
          <w:rFonts w:ascii="Times New Roman" w:hAnsi="Times New Roman" w:cs="Times New Roman"/>
          <w:sz w:val="28"/>
        </w:rPr>
        <w:t xml:space="preserve"> и 202</w:t>
      </w:r>
      <w:r w:rsidR="00160143">
        <w:rPr>
          <w:rFonts w:ascii="Times New Roman" w:hAnsi="Times New Roman" w:cs="Times New Roman"/>
          <w:sz w:val="28"/>
        </w:rPr>
        <w:t>4</w:t>
      </w:r>
      <w:r w:rsidRPr="003E435B">
        <w:rPr>
          <w:rFonts w:ascii="Times New Roman" w:hAnsi="Times New Roman" w:cs="Times New Roman"/>
          <w:sz w:val="28"/>
        </w:rPr>
        <w:t xml:space="preserve"> годов расчет денежного содержания лиц, замещающих муниципальные должности (глава сельского поселения</w:t>
      </w:r>
      <w:r w:rsidR="00307BD1" w:rsidRPr="00307BD1">
        <w:rPr>
          <w:rFonts w:ascii="Times New Roman" w:hAnsi="Times New Roman" w:cs="Times New Roman"/>
          <w:sz w:val="28"/>
        </w:rPr>
        <w:t>)</w:t>
      </w:r>
      <w:r w:rsidRPr="00307BD1">
        <w:rPr>
          <w:rFonts w:ascii="Times New Roman" w:hAnsi="Times New Roman" w:cs="Times New Roman"/>
          <w:sz w:val="28"/>
        </w:rPr>
        <w:t xml:space="preserve"> </w:t>
      </w:r>
      <w:r w:rsidR="00F972B6" w:rsidRPr="00307BD1">
        <w:rPr>
          <w:rFonts w:ascii="Times New Roman" w:hAnsi="Times New Roman" w:cs="Times New Roman"/>
          <w:sz w:val="28"/>
        </w:rPr>
        <w:t xml:space="preserve">и </w:t>
      </w:r>
      <w:r w:rsidRPr="00307BD1">
        <w:rPr>
          <w:rFonts w:ascii="Times New Roman" w:hAnsi="Times New Roman" w:cs="Times New Roman"/>
          <w:sz w:val="28"/>
        </w:rPr>
        <w:t>лиц,</w:t>
      </w:r>
      <w:r w:rsidRPr="003E435B">
        <w:rPr>
          <w:rFonts w:ascii="Times New Roman" w:hAnsi="Times New Roman" w:cs="Times New Roman"/>
          <w:sz w:val="28"/>
        </w:rPr>
        <w:t xml:space="preserve"> замещающих должности муниципальной службы произведен </w:t>
      </w:r>
      <w:r w:rsidRPr="009B63DA">
        <w:rPr>
          <w:rFonts w:ascii="Times New Roman" w:hAnsi="Times New Roman" w:cs="Times New Roman"/>
          <w:sz w:val="28"/>
        </w:rPr>
        <w:t xml:space="preserve">с учетом </w:t>
      </w:r>
      <w:r w:rsidRPr="00AE1B94">
        <w:rPr>
          <w:rFonts w:ascii="Times New Roman" w:hAnsi="Times New Roman" w:cs="Times New Roman"/>
          <w:sz w:val="28"/>
        </w:rPr>
        <w:t xml:space="preserve">постановления Правительства ХМАО – Югры от 23.08.2019 № 278-п </w:t>
      </w:r>
      <w:r w:rsidR="00F972B6">
        <w:rPr>
          <w:rFonts w:ascii="Times New Roman" w:hAnsi="Times New Roman" w:cs="Times New Roman"/>
          <w:sz w:val="28"/>
        </w:rPr>
        <w:t xml:space="preserve">                </w:t>
      </w:r>
      <w:r w:rsidRPr="00AE1B94">
        <w:rPr>
          <w:rFonts w:ascii="Times New Roman" w:hAnsi="Times New Roman" w:cs="Times New Roman"/>
          <w:sz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AE1B94">
        <w:rPr>
          <w:rFonts w:ascii="Times New Roman" w:hAnsi="Times New Roman" w:cs="Times New Roman"/>
          <w:sz w:val="28"/>
        </w:rPr>
        <w:t xml:space="preserve"> служащих                       </w:t>
      </w:r>
      <w:proofErr w:type="gramStart"/>
      <w:r w:rsidRPr="00AE1B94">
        <w:rPr>
          <w:rFonts w:ascii="Times New Roman" w:hAnsi="Times New Roman" w:cs="Times New Roman"/>
          <w:sz w:val="28"/>
        </w:rPr>
        <w:t>в</w:t>
      </w:r>
      <w:proofErr w:type="gramEnd"/>
      <w:r w:rsidRPr="00AE1B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E1B94">
        <w:rPr>
          <w:rFonts w:ascii="Times New Roman" w:hAnsi="Times New Roman" w:cs="Times New Roman"/>
          <w:sz w:val="28"/>
        </w:rPr>
        <w:t>Ханты-Мансийском</w:t>
      </w:r>
      <w:proofErr w:type="gramEnd"/>
      <w:r w:rsidRPr="00AE1B94">
        <w:rPr>
          <w:rFonts w:ascii="Times New Roman" w:hAnsi="Times New Roman" w:cs="Times New Roman"/>
          <w:sz w:val="28"/>
        </w:rPr>
        <w:t xml:space="preserve"> автономном округе – Югре» (далее – Постановление от 23.08.2019 № 278-п), а именно:</w:t>
      </w:r>
    </w:p>
    <w:p w14:paraId="5E4AC9D3" w14:textId="5C789F92" w:rsidR="001A63B7" w:rsidRPr="00AE1B94" w:rsidRDefault="001A63B7" w:rsidP="00AE1B94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AE1B94">
        <w:rPr>
          <w:rFonts w:ascii="Times New Roman" w:hAnsi="Times New Roman" w:cs="Times New Roman"/>
          <w:sz w:val="28"/>
        </w:rPr>
        <w:t>- фонд оплаты труда лиц, замещающих муниципальные должности (глава сельского поселения) на 202</w:t>
      </w:r>
      <w:r w:rsidR="00AE1B94" w:rsidRPr="00AE1B94">
        <w:rPr>
          <w:rFonts w:ascii="Times New Roman" w:hAnsi="Times New Roman" w:cs="Times New Roman"/>
          <w:sz w:val="28"/>
        </w:rPr>
        <w:t>2</w:t>
      </w:r>
      <w:r w:rsidRPr="00AE1B94">
        <w:rPr>
          <w:rFonts w:ascii="Times New Roman" w:hAnsi="Times New Roman" w:cs="Times New Roman"/>
          <w:sz w:val="28"/>
        </w:rPr>
        <w:t xml:space="preserve"> год сформирован</w:t>
      </w:r>
      <w:r w:rsidR="00F972B6">
        <w:rPr>
          <w:rFonts w:ascii="Times New Roman" w:hAnsi="Times New Roman" w:cs="Times New Roman"/>
          <w:sz w:val="28"/>
        </w:rPr>
        <w:t xml:space="preserve"> в объеме                   </w:t>
      </w:r>
      <w:r w:rsidR="00D43AC7" w:rsidRPr="00D43AC7">
        <w:rPr>
          <w:rFonts w:ascii="Times New Roman" w:hAnsi="Times New Roman" w:cs="Times New Roman"/>
          <w:sz w:val="28"/>
        </w:rPr>
        <w:t xml:space="preserve">1 390,0 </w:t>
      </w:r>
      <w:r w:rsidRPr="00D43AC7">
        <w:rPr>
          <w:rFonts w:ascii="Times New Roman" w:hAnsi="Times New Roman" w:cs="Times New Roman"/>
          <w:sz w:val="28"/>
        </w:rPr>
        <w:t xml:space="preserve">тыс. рублей, </w:t>
      </w:r>
      <w:r w:rsidR="000B36C2" w:rsidRPr="00D43AC7">
        <w:rPr>
          <w:rFonts w:ascii="Times New Roman" w:hAnsi="Times New Roman" w:cs="Times New Roman"/>
          <w:sz w:val="28"/>
        </w:rPr>
        <w:t xml:space="preserve">что не превышает </w:t>
      </w:r>
      <w:r w:rsidRPr="00AE1B94">
        <w:rPr>
          <w:rFonts w:ascii="Times New Roman" w:hAnsi="Times New Roman" w:cs="Times New Roman"/>
          <w:sz w:val="28"/>
        </w:rPr>
        <w:t>расчетн</w:t>
      </w:r>
      <w:r w:rsidR="000B36C2" w:rsidRPr="00AE1B94">
        <w:rPr>
          <w:rFonts w:ascii="Times New Roman" w:hAnsi="Times New Roman" w:cs="Times New Roman"/>
          <w:sz w:val="28"/>
        </w:rPr>
        <w:t>ый</w:t>
      </w:r>
      <w:r w:rsidRPr="00AE1B94">
        <w:rPr>
          <w:rFonts w:ascii="Times New Roman" w:hAnsi="Times New Roman" w:cs="Times New Roman"/>
          <w:sz w:val="28"/>
        </w:rPr>
        <w:t xml:space="preserve"> норматив согласно Постановлению </w:t>
      </w:r>
      <w:r w:rsidR="00F972B6">
        <w:rPr>
          <w:rFonts w:ascii="Times New Roman" w:hAnsi="Times New Roman" w:cs="Times New Roman"/>
          <w:sz w:val="28"/>
        </w:rPr>
        <w:t xml:space="preserve">от </w:t>
      </w:r>
      <w:r w:rsidRPr="00AE1B94">
        <w:rPr>
          <w:rFonts w:ascii="Times New Roman" w:hAnsi="Times New Roman" w:cs="Times New Roman"/>
          <w:sz w:val="28"/>
        </w:rPr>
        <w:t>23.08.2019 № 278-п – 1 464,3 тыс. рублей</w:t>
      </w:r>
      <w:r w:rsidR="00AE1B94">
        <w:rPr>
          <w:rFonts w:ascii="Times New Roman" w:hAnsi="Times New Roman" w:cs="Times New Roman"/>
          <w:sz w:val="28"/>
        </w:rPr>
        <w:t>;</w:t>
      </w:r>
    </w:p>
    <w:p w14:paraId="4E392E25" w14:textId="3AEB101A" w:rsidR="00BB3C1E" w:rsidRPr="00D42919" w:rsidRDefault="001A63B7" w:rsidP="00160143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D42919">
        <w:rPr>
          <w:rFonts w:ascii="Times New Roman" w:hAnsi="Times New Roman" w:cs="Times New Roman"/>
          <w:sz w:val="28"/>
        </w:rPr>
        <w:t>- фонд оплаты труда муниципальных служащих на 202</w:t>
      </w:r>
      <w:r w:rsidR="00160143">
        <w:rPr>
          <w:rFonts w:ascii="Times New Roman" w:hAnsi="Times New Roman" w:cs="Times New Roman"/>
          <w:sz w:val="28"/>
        </w:rPr>
        <w:t>2</w:t>
      </w:r>
      <w:r w:rsidRPr="00D42919">
        <w:rPr>
          <w:rFonts w:ascii="Times New Roman" w:hAnsi="Times New Roman" w:cs="Times New Roman"/>
          <w:sz w:val="28"/>
        </w:rPr>
        <w:t xml:space="preserve"> год сформирован </w:t>
      </w:r>
      <w:r w:rsidR="00F972B6" w:rsidRPr="00D42919">
        <w:rPr>
          <w:rFonts w:ascii="Times New Roman" w:hAnsi="Times New Roman" w:cs="Times New Roman"/>
          <w:sz w:val="28"/>
        </w:rPr>
        <w:t xml:space="preserve">в объеме </w:t>
      </w:r>
      <w:r w:rsidR="007D13E1" w:rsidRPr="00D42919">
        <w:rPr>
          <w:rFonts w:ascii="Times New Roman" w:hAnsi="Times New Roman" w:cs="Times New Roman"/>
          <w:sz w:val="28"/>
        </w:rPr>
        <w:t xml:space="preserve">1 854,2 </w:t>
      </w:r>
      <w:r w:rsidRPr="00D42919">
        <w:rPr>
          <w:rFonts w:ascii="Times New Roman" w:hAnsi="Times New Roman" w:cs="Times New Roman"/>
          <w:sz w:val="28"/>
        </w:rPr>
        <w:t xml:space="preserve">тыс. рублей, </w:t>
      </w:r>
      <w:r w:rsidR="00BB3C1E" w:rsidRPr="00D42919">
        <w:rPr>
          <w:rFonts w:ascii="Times New Roman" w:hAnsi="Times New Roman" w:cs="Times New Roman"/>
          <w:sz w:val="28"/>
        </w:rPr>
        <w:t xml:space="preserve">что не превышает </w:t>
      </w:r>
      <w:r w:rsidR="00F972B6" w:rsidRPr="00D42919">
        <w:rPr>
          <w:rFonts w:ascii="Times New Roman" w:hAnsi="Times New Roman" w:cs="Times New Roman"/>
          <w:sz w:val="28"/>
        </w:rPr>
        <w:t xml:space="preserve">               </w:t>
      </w:r>
      <w:r w:rsidR="00BB3C1E" w:rsidRPr="00D42919">
        <w:rPr>
          <w:rFonts w:ascii="Times New Roman" w:hAnsi="Times New Roman" w:cs="Times New Roman"/>
          <w:sz w:val="28"/>
        </w:rPr>
        <w:t>расчетный норматив согласно Постановлению</w:t>
      </w:r>
      <w:r w:rsidR="00F972B6" w:rsidRPr="00D42919">
        <w:rPr>
          <w:rFonts w:ascii="Times New Roman" w:hAnsi="Times New Roman" w:cs="Times New Roman"/>
          <w:sz w:val="28"/>
        </w:rPr>
        <w:t xml:space="preserve"> от </w:t>
      </w:r>
      <w:r w:rsidR="00BB3C1E" w:rsidRPr="00D42919">
        <w:rPr>
          <w:rFonts w:ascii="Times New Roman" w:hAnsi="Times New Roman" w:cs="Times New Roman"/>
          <w:sz w:val="28"/>
        </w:rPr>
        <w:t xml:space="preserve">23.08.2019 № 278-п </w:t>
      </w:r>
      <w:r w:rsidR="00F972B6" w:rsidRPr="00D42919">
        <w:rPr>
          <w:rFonts w:ascii="Times New Roman" w:hAnsi="Times New Roman" w:cs="Times New Roman"/>
          <w:sz w:val="28"/>
        </w:rPr>
        <w:t xml:space="preserve">                                    </w:t>
      </w:r>
      <w:r w:rsidR="00BB3C1E" w:rsidRPr="00D42919">
        <w:rPr>
          <w:rFonts w:ascii="Times New Roman" w:hAnsi="Times New Roman" w:cs="Times New Roman"/>
          <w:sz w:val="28"/>
        </w:rPr>
        <w:t>– 1 915,4 тыс. рублей.</w:t>
      </w:r>
    </w:p>
    <w:p w14:paraId="40AB3C0B" w14:textId="56627EB0" w:rsidR="000B2A5D" w:rsidRPr="00D42919" w:rsidRDefault="000B2A5D" w:rsidP="009B63DA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D42919">
        <w:rPr>
          <w:rFonts w:ascii="Times New Roman" w:hAnsi="Times New Roman" w:cs="Times New Roman"/>
          <w:sz w:val="28"/>
        </w:rPr>
        <w:t xml:space="preserve">Контрольно-счетная палата обращает внимание, что бюджетные ассигнования на оплату труда </w:t>
      </w:r>
      <w:r w:rsidR="009B63DA" w:rsidRPr="00D42919">
        <w:rPr>
          <w:rFonts w:ascii="Times New Roman" w:hAnsi="Times New Roman" w:cs="Times New Roman"/>
          <w:sz w:val="28"/>
        </w:rPr>
        <w:t xml:space="preserve">сформированы без </w:t>
      </w:r>
      <w:r w:rsidRPr="00D42919">
        <w:rPr>
          <w:rFonts w:ascii="Times New Roman" w:hAnsi="Times New Roman" w:cs="Times New Roman"/>
          <w:sz w:val="28"/>
        </w:rPr>
        <w:t>учета ежегодной индексации</w:t>
      </w:r>
      <w:r w:rsidR="00CB3E5D">
        <w:rPr>
          <w:rFonts w:ascii="Times New Roman" w:hAnsi="Times New Roman" w:cs="Times New Roman"/>
          <w:sz w:val="28"/>
        </w:rPr>
        <w:t>,</w:t>
      </w:r>
      <w:r w:rsidRPr="00D42919">
        <w:rPr>
          <w:rFonts w:ascii="Times New Roman" w:hAnsi="Times New Roman" w:cs="Times New Roman"/>
          <w:sz w:val="28"/>
        </w:rPr>
        <w:t xml:space="preserve"> с 1 октября</w:t>
      </w:r>
      <w:r w:rsidR="009B63DA" w:rsidRPr="00D42919">
        <w:rPr>
          <w:rFonts w:ascii="Times New Roman" w:hAnsi="Times New Roman" w:cs="Times New Roman"/>
          <w:sz w:val="28"/>
        </w:rPr>
        <w:t xml:space="preserve"> </w:t>
      </w:r>
      <w:r w:rsidR="00CB3E5D">
        <w:rPr>
          <w:rFonts w:ascii="Times New Roman" w:hAnsi="Times New Roman" w:cs="Times New Roman"/>
          <w:sz w:val="28"/>
        </w:rPr>
        <w:t>в</w:t>
      </w:r>
      <w:r w:rsidR="009B63DA" w:rsidRPr="00D42919">
        <w:rPr>
          <w:rFonts w:ascii="Times New Roman" w:hAnsi="Times New Roman" w:cs="Times New Roman"/>
          <w:sz w:val="28"/>
        </w:rPr>
        <w:t xml:space="preserve"> 2022 год</w:t>
      </w:r>
      <w:r w:rsidR="00CB3E5D">
        <w:rPr>
          <w:rFonts w:ascii="Times New Roman" w:hAnsi="Times New Roman" w:cs="Times New Roman"/>
          <w:sz w:val="28"/>
        </w:rPr>
        <w:t>у</w:t>
      </w:r>
      <w:r w:rsidR="009B63DA" w:rsidRPr="00D42919">
        <w:rPr>
          <w:rFonts w:ascii="Times New Roman" w:hAnsi="Times New Roman" w:cs="Times New Roman"/>
          <w:sz w:val="28"/>
        </w:rPr>
        <w:t xml:space="preserve"> </w:t>
      </w:r>
      <w:r w:rsidR="00CB3E5D">
        <w:rPr>
          <w:rFonts w:ascii="Times New Roman" w:hAnsi="Times New Roman" w:cs="Times New Roman"/>
          <w:sz w:val="28"/>
        </w:rPr>
        <w:t>–</w:t>
      </w:r>
      <w:r w:rsidR="009B63DA" w:rsidRPr="00D42919">
        <w:rPr>
          <w:rFonts w:ascii="Times New Roman" w:hAnsi="Times New Roman" w:cs="Times New Roman"/>
          <w:sz w:val="28"/>
        </w:rPr>
        <w:t xml:space="preserve"> 4</w:t>
      </w:r>
      <w:r w:rsidR="00CB3E5D">
        <w:rPr>
          <w:rFonts w:ascii="Times New Roman" w:hAnsi="Times New Roman" w:cs="Times New Roman"/>
          <w:sz w:val="28"/>
        </w:rPr>
        <w:t xml:space="preserve"> </w:t>
      </w:r>
      <w:r w:rsidR="009B63DA" w:rsidRPr="00D42919">
        <w:rPr>
          <w:rFonts w:ascii="Times New Roman" w:hAnsi="Times New Roman" w:cs="Times New Roman"/>
          <w:sz w:val="28"/>
        </w:rPr>
        <w:t xml:space="preserve">% и в 2023 году </w:t>
      </w:r>
      <w:r w:rsidR="00CB3E5D">
        <w:rPr>
          <w:rFonts w:ascii="Times New Roman" w:hAnsi="Times New Roman" w:cs="Times New Roman"/>
          <w:sz w:val="28"/>
        </w:rPr>
        <w:t>–</w:t>
      </w:r>
      <w:r w:rsidR="009B63DA" w:rsidRPr="00D42919">
        <w:rPr>
          <w:rFonts w:ascii="Times New Roman" w:hAnsi="Times New Roman" w:cs="Times New Roman"/>
          <w:sz w:val="28"/>
        </w:rPr>
        <w:t xml:space="preserve"> 4</w:t>
      </w:r>
      <w:r w:rsidR="00CB3E5D">
        <w:rPr>
          <w:rFonts w:ascii="Times New Roman" w:hAnsi="Times New Roman" w:cs="Times New Roman"/>
          <w:sz w:val="28"/>
        </w:rPr>
        <w:t xml:space="preserve"> </w:t>
      </w:r>
      <w:r w:rsidR="009B63DA" w:rsidRPr="00D42919">
        <w:rPr>
          <w:rFonts w:ascii="Times New Roman" w:hAnsi="Times New Roman" w:cs="Times New Roman"/>
          <w:sz w:val="28"/>
        </w:rPr>
        <w:t xml:space="preserve">%, </w:t>
      </w:r>
      <w:r w:rsidR="009B63DA" w:rsidRPr="00D42919">
        <w:rPr>
          <w:rFonts w:ascii="Times New Roman" w:hAnsi="Times New Roman" w:cs="Times New Roman"/>
          <w:sz w:val="28"/>
        </w:rPr>
        <w:lastRenderedPageBreak/>
        <w:t xml:space="preserve">установленной </w:t>
      </w:r>
      <w:r w:rsidRPr="00D42919">
        <w:rPr>
          <w:rFonts w:ascii="Times New Roman" w:hAnsi="Times New Roman" w:cs="Times New Roman"/>
          <w:sz w:val="28"/>
        </w:rPr>
        <w:t xml:space="preserve">«Основными направления бюджетной, налоговой </w:t>
      </w:r>
      <w:r w:rsidR="00CB3E5D">
        <w:rPr>
          <w:rFonts w:ascii="Times New Roman" w:hAnsi="Times New Roman" w:cs="Times New Roman"/>
          <w:sz w:val="28"/>
        </w:rPr>
        <w:t xml:space="preserve">                       </w:t>
      </w:r>
      <w:r w:rsidRPr="00D42919">
        <w:rPr>
          <w:rFonts w:ascii="Times New Roman" w:hAnsi="Times New Roman" w:cs="Times New Roman"/>
          <w:sz w:val="28"/>
        </w:rPr>
        <w:t xml:space="preserve">и таможенно-тарифной политики на 2021 год и на плановый период </w:t>
      </w:r>
      <w:r w:rsidR="00CB3E5D">
        <w:rPr>
          <w:rFonts w:ascii="Times New Roman" w:hAnsi="Times New Roman" w:cs="Times New Roman"/>
          <w:sz w:val="28"/>
        </w:rPr>
        <w:t xml:space="preserve">                </w:t>
      </w:r>
      <w:r w:rsidRPr="00D42919">
        <w:rPr>
          <w:rFonts w:ascii="Times New Roman" w:hAnsi="Times New Roman" w:cs="Times New Roman"/>
          <w:sz w:val="28"/>
        </w:rPr>
        <w:t>2022 и 2023 годов»</w:t>
      </w:r>
      <w:r w:rsidR="00CB3E5D">
        <w:rPr>
          <w:rFonts w:ascii="Times New Roman" w:hAnsi="Times New Roman" w:cs="Times New Roman"/>
          <w:sz w:val="28"/>
        </w:rPr>
        <w:t>,</w:t>
      </w:r>
      <w:r w:rsidRPr="00D42919">
        <w:rPr>
          <w:rFonts w:ascii="Times New Roman" w:hAnsi="Times New Roman" w:cs="Times New Roman"/>
          <w:sz w:val="28"/>
        </w:rPr>
        <w:t xml:space="preserve"> утвержденны</w:t>
      </w:r>
      <w:r w:rsidR="009B63DA" w:rsidRPr="00D42919">
        <w:rPr>
          <w:rFonts w:ascii="Times New Roman" w:hAnsi="Times New Roman" w:cs="Times New Roman"/>
          <w:sz w:val="28"/>
        </w:rPr>
        <w:t xml:space="preserve">ми </w:t>
      </w:r>
      <w:r w:rsidRPr="00D42919">
        <w:rPr>
          <w:rFonts w:ascii="Times New Roman" w:hAnsi="Times New Roman" w:cs="Times New Roman"/>
          <w:sz w:val="28"/>
        </w:rPr>
        <w:t xml:space="preserve">Министерством финансов Российской Федерации. </w:t>
      </w:r>
      <w:proofErr w:type="gramEnd"/>
    </w:p>
    <w:p w14:paraId="3647522A" w14:textId="24AA9FD8" w:rsidR="006410BD" w:rsidRPr="00D42919" w:rsidRDefault="006410BD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D42919">
        <w:rPr>
          <w:rFonts w:ascii="Times New Roman" w:hAnsi="Times New Roman" w:cs="Times New Roman"/>
          <w:sz w:val="28"/>
        </w:rPr>
        <w:t>Проектом решения о бюджете в рамках раздел</w:t>
      </w:r>
      <w:r w:rsidR="00414793" w:rsidRPr="00D42919">
        <w:rPr>
          <w:rFonts w:ascii="Times New Roman" w:hAnsi="Times New Roman" w:cs="Times New Roman"/>
          <w:sz w:val="28"/>
        </w:rPr>
        <w:t>ов</w:t>
      </w:r>
      <w:r w:rsidRPr="00D42919">
        <w:rPr>
          <w:rFonts w:ascii="Times New Roman" w:hAnsi="Times New Roman" w:cs="Times New Roman"/>
          <w:sz w:val="28"/>
        </w:rPr>
        <w:t xml:space="preserve"> расходов «Культура, кинематография» </w:t>
      </w:r>
      <w:r w:rsidR="00414793" w:rsidRPr="00D42919">
        <w:rPr>
          <w:rFonts w:ascii="Times New Roman" w:hAnsi="Times New Roman" w:cs="Times New Roman"/>
          <w:sz w:val="28"/>
        </w:rPr>
        <w:t xml:space="preserve">и «Физическая культура и спорт» </w:t>
      </w:r>
      <w:r w:rsidRPr="00D42919">
        <w:rPr>
          <w:rFonts w:ascii="Times New Roman" w:hAnsi="Times New Roman" w:cs="Times New Roman"/>
          <w:sz w:val="28"/>
        </w:rPr>
        <w:t>предусмотрен</w:t>
      </w:r>
      <w:r w:rsidR="00543AEE" w:rsidRPr="00D42919">
        <w:rPr>
          <w:rFonts w:ascii="Times New Roman" w:hAnsi="Times New Roman" w:cs="Times New Roman"/>
          <w:sz w:val="28"/>
        </w:rPr>
        <w:t>ы</w:t>
      </w:r>
      <w:r w:rsidRPr="00D42919">
        <w:rPr>
          <w:rFonts w:ascii="Times New Roman" w:hAnsi="Times New Roman" w:cs="Times New Roman"/>
          <w:sz w:val="28"/>
        </w:rPr>
        <w:t xml:space="preserve"> </w:t>
      </w:r>
      <w:r w:rsidR="00543AEE" w:rsidRPr="00D42919">
        <w:rPr>
          <w:rFonts w:ascii="Times New Roman" w:hAnsi="Times New Roman" w:cs="Times New Roman"/>
          <w:sz w:val="28"/>
        </w:rPr>
        <w:t>расходы на обеспечение деятельности (оказание услуг) муниципальных учреждений: на 202</w:t>
      </w:r>
      <w:r w:rsidR="00173A72" w:rsidRPr="00D42919">
        <w:rPr>
          <w:rFonts w:ascii="Times New Roman" w:hAnsi="Times New Roman" w:cs="Times New Roman"/>
          <w:sz w:val="28"/>
        </w:rPr>
        <w:t>2</w:t>
      </w:r>
      <w:r w:rsidR="00543AEE" w:rsidRPr="00D42919">
        <w:rPr>
          <w:rFonts w:ascii="Times New Roman" w:hAnsi="Times New Roman" w:cs="Times New Roman"/>
          <w:sz w:val="28"/>
        </w:rPr>
        <w:t xml:space="preserve"> год</w:t>
      </w:r>
      <w:r w:rsidRPr="00D42919">
        <w:rPr>
          <w:rFonts w:ascii="Times New Roman" w:hAnsi="Times New Roman" w:cs="Times New Roman"/>
          <w:sz w:val="28"/>
        </w:rPr>
        <w:t xml:space="preserve"> в размере </w:t>
      </w:r>
      <w:r w:rsidR="00173A72" w:rsidRPr="00D42919">
        <w:rPr>
          <w:rFonts w:ascii="Times New Roman" w:hAnsi="Times New Roman" w:cs="Times New Roman"/>
          <w:sz w:val="28"/>
        </w:rPr>
        <w:t xml:space="preserve">20 478,3 </w:t>
      </w:r>
      <w:r w:rsidRPr="00D42919">
        <w:rPr>
          <w:rFonts w:ascii="Times New Roman" w:hAnsi="Times New Roman" w:cs="Times New Roman"/>
          <w:sz w:val="28"/>
        </w:rPr>
        <w:t>тыс. рублей</w:t>
      </w:r>
      <w:r w:rsidR="00543AEE" w:rsidRPr="00D42919">
        <w:rPr>
          <w:rFonts w:ascii="Times New Roman" w:hAnsi="Times New Roman" w:cs="Times New Roman"/>
          <w:sz w:val="28"/>
        </w:rPr>
        <w:t>; на 202</w:t>
      </w:r>
      <w:r w:rsidR="00173A72" w:rsidRPr="00D42919">
        <w:rPr>
          <w:rFonts w:ascii="Times New Roman" w:hAnsi="Times New Roman" w:cs="Times New Roman"/>
          <w:sz w:val="28"/>
        </w:rPr>
        <w:t>3</w:t>
      </w:r>
      <w:r w:rsidR="00543AEE" w:rsidRPr="00D42919">
        <w:rPr>
          <w:rFonts w:ascii="Times New Roman" w:hAnsi="Times New Roman" w:cs="Times New Roman"/>
          <w:sz w:val="28"/>
        </w:rPr>
        <w:t xml:space="preserve"> год – </w:t>
      </w:r>
      <w:r w:rsidR="00173A72" w:rsidRPr="00D42919">
        <w:rPr>
          <w:rFonts w:ascii="Times New Roman" w:hAnsi="Times New Roman" w:cs="Times New Roman"/>
          <w:sz w:val="28"/>
        </w:rPr>
        <w:t xml:space="preserve">16 275,0 </w:t>
      </w:r>
      <w:r w:rsidR="00543AEE" w:rsidRPr="00D42919">
        <w:rPr>
          <w:rFonts w:ascii="Times New Roman" w:hAnsi="Times New Roman" w:cs="Times New Roman"/>
          <w:sz w:val="28"/>
        </w:rPr>
        <w:t>тыс. рублей; на 202</w:t>
      </w:r>
      <w:r w:rsidR="00173A72" w:rsidRPr="00D42919">
        <w:rPr>
          <w:rFonts w:ascii="Times New Roman" w:hAnsi="Times New Roman" w:cs="Times New Roman"/>
          <w:sz w:val="28"/>
        </w:rPr>
        <w:t>4</w:t>
      </w:r>
      <w:r w:rsidR="00543AEE" w:rsidRPr="00D42919">
        <w:rPr>
          <w:rFonts w:ascii="Times New Roman" w:hAnsi="Times New Roman" w:cs="Times New Roman"/>
          <w:sz w:val="28"/>
        </w:rPr>
        <w:t xml:space="preserve"> год – </w:t>
      </w:r>
      <w:r w:rsidR="00173A72" w:rsidRPr="00D42919">
        <w:rPr>
          <w:rFonts w:ascii="Times New Roman" w:hAnsi="Times New Roman" w:cs="Times New Roman"/>
          <w:sz w:val="28"/>
        </w:rPr>
        <w:t xml:space="preserve">17 168,0 </w:t>
      </w:r>
      <w:r w:rsidR="00543AEE" w:rsidRPr="00D42919">
        <w:rPr>
          <w:rFonts w:ascii="Times New Roman" w:hAnsi="Times New Roman" w:cs="Times New Roman"/>
          <w:sz w:val="28"/>
        </w:rPr>
        <w:t>тыс. рублей.</w:t>
      </w:r>
      <w:proofErr w:type="gramEnd"/>
    </w:p>
    <w:p w14:paraId="0AB85DB0" w14:textId="26782F33" w:rsidR="00812C87" w:rsidRPr="00D42919" w:rsidRDefault="006410BD" w:rsidP="00B3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2919">
        <w:rPr>
          <w:rFonts w:ascii="Times New Roman" w:hAnsi="Times New Roman" w:cs="Times New Roman"/>
          <w:sz w:val="28"/>
        </w:rPr>
        <w:t>Дополнительно к рассмотрению Проекта бюджета предоставлен</w:t>
      </w:r>
      <w:r w:rsidR="003C5FBB" w:rsidRPr="00D42919">
        <w:rPr>
          <w:rFonts w:ascii="Times New Roman" w:hAnsi="Times New Roman" w:cs="Times New Roman"/>
          <w:sz w:val="28"/>
        </w:rPr>
        <w:t>а</w:t>
      </w:r>
      <w:r w:rsidRPr="00D42919">
        <w:rPr>
          <w:rFonts w:ascii="Times New Roman" w:hAnsi="Times New Roman" w:cs="Times New Roman"/>
          <w:sz w:val="28"/>
        </w:rPr>
        <w:t xml:space="preserve"> </w:t>
      </w:r>
      <w:r w:rsidR="003C5FBB" w:rsidRPr="00D42919">
        <w:rPr>
          <w:rFonts w:ascii="Times New Roman" w:hAnsi="Times New Roman" w:cs="Times New Roman"/>
          <w:sz w:val="28"/>
        </w:rPr>
        <w:t>бюджетная смета</w:t>
      </w:r>
      <w:r w:rsidR="008864E4" w:rsidRPr="00D42919">
        <w:rPr>
          <w:rFonts w:ascii="Times New Roman" w:hAnsi="Times New Roman" w:cs="Times New Roman"/>
          <w:sz w:val="28"/>
        </w:rPr>
        <w:t xml:space="preserve"> </w:t>
      </w:r>
      <w:r w:rsidR="003C5FBB" w:rsidRPr="00D42919">
        <w:rPr>
          <w:rFonts w:ascii="Times New Roman" w:hAnsi="Times New Roman" w:cs="Times New Roman"/>
          <w:sz w:val="28"/>
        </w:rPr>
        <w:t>муниципального казенного учреждения культуры «Сельский культурный комплекс</w:t>
      </w:r>
      <w:r w:rsidR="008864E4" w:rsidRPr="00D42919">
        <w:rPr>
          <w:rFonts w:ascii="Times New Roman" w:hAnsi="Times New Roman" w:cs="Times New Roman"/>
          <w:sz w:val="28"/>
        </w:rPr>
        <w:t xml:space="preserve"> </w:t>
      </w:r>
      <w:r w:rsidR="003C5FBB" w:rsidRPr="00D42919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3C5FBB" w:rsidRPr="00D42919">
        <w:rPr>
          <w:rFonts w:ascii="Times New Roman" w:hAnsi="Times New Roman" w:cs="Times New Roman"/>
          <w:sz w:val="28"/>
        </w:rPr>
        <w:t>Селиярово</w:t>
      </w:r>
      <w:proofErr w:type="spellEnd"/>
      <w:r w:rsidR="00B22DE6" w:rsidRPr="00D42919">
        <w:rPr>
          <w:rFonts w:ascii="Times New Roman" w:hAnsi="Times New Roman" w:cs="Times New Roman"/>
          <w:sz w:val="28"/>
        </w:rPr>
        <w:t>»</w:t>
      </w:r>
      <w:r w:rsidR="00F972B6" w:rsidRPr="00D42919">
        <w:rPr>
          <w:rFonts w:ascii="Times New Roman" w:hAnsi="Times New Roman" w:cs="Times New Roman"/>
          <w:sz w:val="28"/>
        </w:rPr>
        <w:t xml:space="preserve"> (далее – МКУК «СКК </w:t>
      </w:r>
      <w:proofErr w:type="spellStart"/>
      <w:r w:rsidR="00F972B6" w:rsidRPr="00D42919">
        <w:rPr>
          <w:rFonts w:ascii="Times New Roman" w:hAnsi="Times New Roman" w:cs="Times New Roman"/>
          <w:sz w:val="28"/>
        </w:rPr>
        <w:t>с</w:t>
      </w:r>
      <w:proofErr w:type="gramStart"/>
      <w:r w:rsidR="00F972B6" w:rsidRPr="00D42919">
        <w:rPr>
          <w:rFonts w:ascii="Times New Roman" w:hAnsi="Times New Roman" w:cs="Times New Roman"/>
          <w:sz w:val="28"/>
        </w:rPr>
        <w:t>.С</w:t>
      </w:r>
      <w:proofErr w:type="gramEnd"/>
      <w:r w:rsidR="00F972B6" w:rsidRPr="00D42919">
        <w:rPr>
          <w:rFonts w:ascii="Times New Roman" w:hAnsi="Times New Roman" w:cs="Times New Roman"/>
          <w:sz w:val="28"/>
        </w:rPr>
        <w:t>елиярово</w:t>
      </w:r>
      <w:proofErr w:type="spellEnd"/>
      <w:r w:rsidR="00F972B6" w:rsidRPr="00D42919">
        <w:rPr>
          <w:rFonts w:ascii="Times New Roman" w:hAnsi="Times New Roman" w:cs="Times New Roman"/>
          <w:sz w:val="28"/>
        </w:rPr>
        <w:t xml:space="preserve">») </w:t>
      </w:r>
      <w:r w:rsidRPr="00D42919">
        <w:rPr>
          <w:rFonts w:ascii="Times New Roman" w:hAnsi="Times New Roman" w:cs="Times New Roman"/>
          <w:sz w:val="28"/>
        </w:rPr>
        <w:t>на 202</w:t>
      </w:r>
      <w:r w:rsidR="008864E4" w:rsidRPr="00D42919">
        <w:rPr>
          <w:rFonts w:ascii="Times New Roman" w:hAnsi="Times New Roman" w:cs="Times New Roman"/>
          <w:sz w:val="28"/>
        </w:rPr>
        <w:t>2</w:t>
      </w:r>
      <w:r w:rsidRPr="00D42919">
        <w:rPr>
          <w:rFonts w:ascii="Times New Roman" w:hAnsi="Times New Roman" w:cs="Times New Roman"/>
          <w:sz w:val="28"/>
        </w:rPr>
        <w:t xml:space="preserve"> год</w:t>
      </w:r>
      <w:r w:rsidR="00B37B19" w:rsidRPr="00D42919">
        <w:rPr>
          <w:rFonts w:ascii="Times New Roman" w:hAnsi="Times New Roman" w:cs="Times New Roman"/>
          <w:sz w:val="28"/>
        </w:rPr>
        <w:t xml:space="preserve"> и плановый период 2023 и 2024 годов</w:t>
      </w:r>
      <w:r w:rsidR="00812C87" w:rsidRPr="00D42919">
        <w:rPr>
          <w:rFonts w:ascii="Times New Roman" w:hAnsi="Times New Roman" w:cs="Times New Roman"/>
          <w:sz w:val="28"/>
        </w:rPr>
        <w:t xml:space="preserve">, </w:t>
      </w:r>
      <w:r w:rsidR="003C5FBB" w:rsidRPr="00D42919">
        <w:rPr>
          <w:rFonts w:ascii="Times New Roman" w:hAnsi="Times New Roman" w:cs="Times New Roman"/>
          <w:sz w:val="28"/>
        </w:rPr>
        <w:t>утвержденные бюджетные назначения по смете</w:t>
      </w:r>
      <w:r w:rsidR="008864E4" w:rsidRPr="00D42919">
        <w:rPr>
          <w:rFonts w:ascii="Times New Roman" w:hAnsi="Times New Roman" w:cs="Times New Roman"/>
          <w:sz w:val="28"/>
        </w:rPr>
        <w:t xml:space="preserve"> </w:t>
      </w:r>
      <w:r w:rsidR="00812C87" w:rsidRPr="00D42919">
        <w:rPr>
          <w:rFonts w:ascii="Times New Roman" w:hAnsi="Times New Roman" w:cs="Times New Roman"/>
          <w:sz w:val="28"/>
        </w:rPr>
        <w:t xml:space="preserve">соответствуют Проекту </w:t>
      </w:r>
      <w:r w:rsidR="00F972B6" w:rsidRPr="00D42919">
        <w:rPr>
          <w:rFonts w:ascii="Times New Roman" w:hAnsi="Times New Roman" w:cs="Times New Roman"/>
          <w:sz w:val="28"/>
        </w:rPr>
        <w:t xml:space="preserve">решения о </w:t>
      </w:r>
      <w:r w:rsidR="00812C87" w:rsidRPr="00D42919">
        <w:rPr>
          <w:rFonts w:ascii="Times New Roman" w:hAnsi="Times New Roman" w:cs="Times New Roman"/>
          <w:sz w:val="28"/>
        </w:rPr>
        <w:t>бюджет</w:t>
      </w:r>
      <w:r w:rsidR="00F972B6" w:rsidRPr="00D42919">
        <w:rPr>
          <w:rFonts w:ascii="Times New Roman" w:hAnsi="Times New Roman" w:cs="Times New Roman"/>
          <w:sz w:val="28"/>
        </w:rPr>
        <w:t xml:space="preserve">е </w:t>
      </w:r>
      <w:r w:rsidR="00812C87" w:rsidRPr="00D42919">
        <w:rPr>
          <w:rFonts w:ascii="Times New Roman" w:hAnsi="Times New Roman" w:cs="Times New Roman"/>
          <w:sz w:val="28"/>
        </w:rPr>
        <w:t>в рамках разделов расходов «Культура, кинематография» и «Физическая культура и спорт».</w:t>
      </w:r>
    </w:p>
    <w:p w14:paraId="24993C45" w14:textId="04D36A72" w:rsidR="00114E60" w:rsidRDefault="00B37B19" w:rsidP="00114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2919">
        <w:rPr>
          <w:rFonts w:ascii="Times New Roman" w:hAnsi="Times New Roman" w:cs="Times New Roman"/>
          <w:sz w:val="28"/>
        </w:rPr>
        <w:t>Согласно расшифровке</w:t>
      </w:r>
      <w:r w:rsidR="00617F76" w:rsidRPr="00D42919">
        <w:rPr>
          <w:rFonts w:ascii="Times New Roman" w:hAnsi="Times New Roman" w:cs="Times New Roman"/>
          <w:sz w:val="28"/>
        </w:rPr>
        <w:t xml:space="preserve"> статей экономической </w:t>
      </w:r>
      <w:r w:rsidR="00D4074E" w:rsidRPr="00D42919">
        <w:rPr>
          <w:rFonts w:ascii="Times New Roman" w:hAnsi="Times New Roman" w:cs="Times New Roman"/>
          <w:sz w:val="28"/>
        </w:rPr>
        <w:t>к</w:t>
      </w:r>
      <w:r w:rsidR="00617F76" w:rsidRPr="00D42919">
        <w:rPr>
          <w:rFonts w:ascii="Times New Roman" w:hAnsi="Times New Roman" w:cs="Times New Roman"/>
          <w:sz w:val="28"/>
        </w:rPr>
        <w:t>валификации расходов бюджета МКУК «</w:t>
      </w:r>
      <w:r w:rsidRPr="00D42919">
        <w:rPr>
          <w:rFonts w:ascii="Times New Roman" w:hAnsi="Times New Roman" w:cs="Times New Roman"/>
          <w:sz w:val="28"/>
        </w:rPr>
        <w:t>СКК</w:t>
      </w:r>
      <w:r w:rsidR="00617F76" w:rsidRPr="00D429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7F76" w:rsidRPr="00D42919">
        <w:rPr>
          <w:rFonts w:ascii="Times New Roman" w:hAnsi="Times New Roman" w:cs="Times New Roman"/>
          <w:sz w:val="28"/>
        </w:rPr>
        <w:t>с</w:t>
      </w:r>
      <w:proofErr w:type="gramStart"/>
      <w:r w:rsidR="00617F76" w:rsidRPr="00D42919">
        <w:rPr>
          <w:rFonts w:ascii="Times New Roman" w:hAnsi="Times New Roman" w:cs="Times New Roman"/>
          <w:sz w:val="28"/>
        </w:rPr>
        <w:t>.С</w:t>
      </w:r>
      <w:proofErr w:type="gramEnd"/>
      <w:r w:rsidR="00617F76" w:rsidRPr="00D42919">
        <w:rPr>
          <w:rFonts w:ascii="Times New Roman" w:hAnsi="Times New Roman" w:cs="Times New Roman"/>
          <w:sz w:val="28"/>
        </w:rPr>
        <w:t>елиярово</w:t>
      </w:r>
      <w:proofErr w:type="spellEnd"/>
      <w:r w:rsidR="00617F76" w:rsidRPr="00D42919">
        <w:rPr>
          <w:rFonts w:ascii="Times New Roman" w:hAnsi="Times New Roman" w:cs="Times New Roman"/>
          <w:sz w:val="28"/>
        </w:rPr>
        <w:t>»</w:t>
      </w:r>
      <w:r w:rsidR="00812C87" w:rsidRPr="00D42919">
        <w:rPr>
          <w:rFonts w:ascii="Times New Roman" w:hAnsi="Times New Roman" w:cs="Times New Roman"/>
          <w:sz w:val="28"/>
        </w:rPr>
        <w:t xml:space="preserve">, на 2022 год </w:t>
      </w:r>
      <w:r w:rsidRPr="00D42919">
        <w:rPr>
          <w:rFonts w:ascii="Times New Roman" w:hAnsi="Times New Roman" w:cs="Times New Roman"/>
          <w:sz w:val="28"/>
        </w:rPr>
        <w:t xml:space="preserve">расходы представлены </w:t>
      </w:r>
      <w:r w:rsidR="00812C87" w:rsidRPr="00D42919">
        <w:rPr>
          <w:rFonts w:ascii="Times New Roman" w:hAnsi="Times New Roman" w:cs="Times New Roman"/>
          <w:sz w:val="28"/>
        </w:rPr>
        <w:t>на общую сумму 20 478,3 тыс. рублей, в том</w:t>
      </w:r>
      <w:r w:rsidR="006530B2" w:rsidRPr="00D42919">
        <w:rPr>
          <w:rFonts w:ascii="Times New Roman" w:hAnsi="Times New Roman" w:cs="Times New Roman"/>
          <w:sz w:val="28"/>
        </w:rPr>
        <w:t xml:space="preserve"> </w:t>
      </w:r>
      <w:r w:rsidR="00812C87" w:rsidRPr="00D42919">
        <w:rPr>
          <w:rFonts w:ascii="Times New Roman" w:hAnsi="Times New Roman" w:cs="Times New Roman"/>
          <w:sz w:val="28"/>
        </w:rPr>
        <w:t>числе:</w:t>
      </w:r>
      <w:r w:rsidR="00EC39D7" w:rsidRPr="00D42919">
        <w:rPr>
          <w:rFonts w:ascii="Times New Roman" w:hAnsi="Times New Roman" w:cs="Times New Roman"/>
          <w:sz w:val="28"/>
        </w:rPr>
        <w:t xml:space="preserve"> </w:t>
      </w:r>
      <w:r w:rsidR="00F24889" w:rsidRPr="00D42919">
        <w:rPr>
          <w:rFonts w:ascii="Times New Roman" w:hAnsi="Times New Roman" w:cs="Times New Roman"/>
          <w:sz w:val="28"/>
        </w:rPr>
        <w:t xml:space="preserve">заработная плата – 10 243,0 тыс. рублей; начисления на выплаты по оплате труда – 3 066,8 тыс. рублей; прочие расходы по </w:t>
      </w:r>
      <w:r w:rsidR="008B6D73">
        <w:rPr>
          <w:rFonts w:ascii="Times New Roman" w:hAnsi="Times New Roman" w:cs="Times New Roman"/>
          <w:sz w:val="28"/>
        </w:rPr>
        <w:t>под</w:t>
      </w:r>
      <w:r w:rsidR="00812C87" w:rsidRPr="00D42919">
        <w:rPr>
          <w:rFonts w:ascii="Times New Roman" w:hAnsi="Times New Roman" w:cs="Times New Roman"/>
          <w:sz w:val="28"/>
        </w:rPr>
        <w:t>разделу</w:t>
      </w:r>
      <w:r w:rsidR="00F24889" w:rsidRPr="00D42919">
        <w:rPr>
          <w:rFonts w:ascii="Times New Roman" w:hAnsi="Times New Roman" w:cs="Times New Roman"/>
          <w:sz w:val="28"/>
        </w:rPr>
        <w:t xml:space="preserve"> </w:t>
      </w:r>
      <w:r w:rsidR="00812C87" w:rsidRPr="00D42919">
        <w:rPr>
          <w:rFonts w:ascii="Times New Roman" w:hAnsi="Times New Roman" w:cs="Times New Roman"/>
          <w:sz w:val="28"/>
        </w:rPr>
        <w:t>«Культура»</w:t>
      </w:r>
      <w:r w:rsidR="006530B2" w:rsidRPr="00D42919">
        <w:rPr>
          <w:rFonts w:ascii="Times New Roman" w:hAnsi="Times New Roman" w:cs="Times New Roman"/>
          <w:sz w:val="28"/>
        </w:rPr>
        <w:t xml:space="preserve"> </w:t>
      </w:r>
      <w:r w:rsidR="00114E60" w:rsidRPr="00D42919">
        <w:rPr>
          <w:rFonts w:ascii="Times New Roman" w:hAnsi="Times New Roman" w:cs="Times New Roman"/>
          <w:sz w:val="28"/>
        </w:rPr>
        <w:t xml:space="preserve">                     </w:t>
      </w:r>
      <w:r w:rsidR="006530B2" w:rsidRPr="00D42919">
        <w:rPr>
          <w:rFonts w:ascii="Times New Roman" w:hAnsi="Times New Roman" w:cs="Times New Roman"/>
          <w:sz w:val="28"/>
        </w:rPr>
        <w:t xml:space="preserve">– </w:t>
      </w:r>
      <w:r w:rsidR="00F24889" w:rsidRPr="00D42919">
        <w:rPr>
          <w:rFonts w:ascii="Times New Roman" w:hAnsi="Times New Roman" w:cs="Times New Roman"/>
          <w:sz w:val="28"/>
        </w:rPr>
        <w:t xml:space="preserve">6 998,5 </w:t>
      </w:r>
      <w:r w:rsidR="006530B2" w:rsidRPr="00D42919">
        <w:rPr>
          <w:rFonts w:ascii="Times New Roman" w:hAnsi="Times New Roman" w:cs="Times New Roman"/>
          <w:sz w:val="28"/>
        </w:rPr>
        <w:t>тыс. рублей</w:t>
      </w:r>
      <w:r w:rsidR="00F24889" w:rsidRPr="00D42919">
        <w:rPr>
          <w:rFonts w:ascii="Times New Roman" w:hAnsi="Times New Roman" w:cs="Times New Roman"/>
          <w:sz w:val="28"/>
        </w:rPr>
        <w:t>; прочие расходы</w:t>
      </w:r>
      <w:r w:rsidR="008B6D73">
        <w:rPr>
          <w:rFonts w:ascii="Times New Roman" w:hAnsi="Times New Roman" w:cs="Times New Roman"/>
          <w:sz w:val="28"/>
        </w:rPr>
        <w:t xml:space="preserve"> </w:t>
      </w:r>
      <w:r w:rsidR="008B6D73" w:rsidRPr="00D42919">
        <w:rPr>
          <w:rFonts w:ascii="Times New Roman" w:hAnsi="Times New Roman" w:cs="Times New Roman"/>
          <w:sz w:val="28"/>
        </w:rPr>
        <w:t xml:space="preserve">по </w:t>
      </w:r>
      <w:r w:rsidR="008B6D73">
        <w:rPr>
          <w:rFonts w:ascii="Times New Roman" w:hAnsi="Times New Roman" w:cs="Times New Roman"/>
          <w:sz w:val="28"/>
        </w:rPr>
        <w:t>под</w:t>
      </w:r>
      <w:r w:rsidR="008B6D73" w:rsidRPr="00D42919">
        <w:rPr>
          <w:rFonts w:ascii="Times New Roman" w:hAnsi="Times New Roman" w:cs="Times New Roman"/>
          <w:sz w:val="28"/>
        </w:rPr>
        <w:t>разделу</w:t>
      </w:r>
      <w:r w:rsidR="008B6D73">
        <w:rPr>
          <w:rFonts w:ascii="Times New Roman" w:hAnsi="Times New Roman" w:cs="Times New Roman"/>
          <w:sz w:val="28"/>
        </w:rPr>
        <w:t xml:space="preserve"> </w:t>
      </w:r>
      <w:r w:rsidR="006530B2" w:rsidRPr="00D42919">
        <w:rPr>
          <w:rFonts w:ascii="Times New Roman" w:hAnsi="Times New Roman" w:cs="Times New Roman"/>
          <w:sz w:val="28"/>
        </w:rPr>
        <w:t>«Физическая культура»</w:t>
      </w:r>
      <w:r w:rsidR="008B6D73">
        <w:rPr>
          <w:rFonts w:ascii="Times New Roman" w:hAnsi="Times New Roman" w:cs="Times New Roman"/>
          <w:sz w:val="28"/>
        </w:rPr>
        <w:t xml:space="preserve"> </w:t>
      </w:r>
      <w:r w:rsidR="006530B2" w:rsidRPr="00D42919">
        <w:rPr>
          <w:rFonts w:ascii="Times New Roman" w:hAnsi="Times New Roman" w:cs="Times New Roman"/>
          <w:sz w:val="28"/>
        </w:rPr>
        <w:t xml:space="preserve">– </w:t>
      </w:r>
      <w:r w:rsidR="00F24889" w:rsidRPr="00D42919">
        <w:rPr>
          <w:rFonts w:ascii="Times New Roman" w:hAnsi="Times New Roman" w:cs="Times New Roman"/>
          <w:sz w:val="28"/>
        </w:rPr>
        <w:t xml:space="preserve">170,0 </w:t>
      </w:r>
      <w:r w:rsidR="006530B2" w:rsidRPr="00D42919">
        <w:rPr>
          <w:rFonts w:ascii="Times New Roman" w:hAnsi="Times New Roman" w:cs="Times New Roman"/>
          <w:sz w:val="28"/>
        </w:rPr>
        <w:t>тыс. рублей.</w:t>
      </w:r>
    </w:p>
    <w:p w14:paraId="25BEF351" w14:textId="7BA51CF9" w:rsidR="006C6B7E" w:rsidRDefault="006C6B7E" w:rsidP="006C6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 отмечает, что в рамках экспертно-аналитического мероприятия по</w:t>
      </w:r>
      <w:r w:rsidRPr="00BC3AF1">
        <w:rPr>
          <w:rFonts w:ascii="Times New Roman" w:hAnsi="Times New Roman" w:cs="Times New Roman"/>
          <w:sz w:val="28"/>
        </w:rPr>
        <w:t xml:space="preserve">рядок составления, утверждения и ведения бюджетной сметы муниципальных казенных учреждений, находящихся в ведении сельского поселения </w:t>
      </w:r>
      <w:proofErr w:type="spellStart"/>
      <w:r w:rsidRPr="00BC3AF1">
        <w:rPr>
          <w:rFonts w:ascii="Times New Roman" w:hAnsi="Times New Roman" w:cs="Times New Roman"/>
          <w:sz w:val="28"/>
        </w:rPr>
        <w:t>Селиярово</w:t>
      </w:r>
      <w:proofErr w:type="spellEnd"/>
      <w:r w:rsidRPr="00BC3AF1">
        <w:rPr>
          <w:rFonts w:ascii="Times New Roman" w:hAnsi="Times New Roman" w:cs="Times New Roman"/>
          <w:sz w:val="28"/>
        </w:rPr>
        <w:t xml:space="preserve"> </w:t>
      </w:r>
      <w:r w:rsidR="00BC3AF1" w:rsidRPr="00BC3AF1">
        <w:rPr>
          <w:rFonts w:ascii="Times New Roman" w:hAnsi="Times New Roman" w:cs="Times New Roman"/>
          <w:sz w:val="28"/>
        </w:rPr>
        <w:t xml:space="preserve">                 </w:t>
      </w:r>
      <w:r w:rsidRPr="00BC3AF1">
        <w:rPr>
          <w:rFonts w:ascii="Times New Roman" w:hAnsi="Times New Roman" w:cs="Times New Roman"/>
          <w:sz w:val="28"/>
        </w:rPr>
        <w:t xml:space="preserve">не предоставлен, </w:t>
      </w:r>
      <w:r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proofErr w:type="spellStart"/>
      <w:r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региональном регистре муниципальных нормативных правовых актов Ханты-Мансийского автономного округа </w:t>
      </w:r>
      <w:r w:rsidR="00BC3AF1"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C3AF1"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(по со</w:t>
      </w:r>
      <w:r w:rsid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стоянию на 10</w:t>
      </w:r>
      <w:r w:rsidR="00BC3AF1"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также отсутствует.</w:t>
      </w:r>
      <w:proofErr w:type="gramEnd"/>
    </w:p>
    <w:p w14:paraId="6E51373A" w14:textId="77777777" w:rsidR="00F532A9" w:rsidRDefault="00F532A9" w:rsidP="00F532A9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D42919">
        <w:rPr>
          <w:rFonts w:ascii="Times New Roman" w:hAnsi="Times New Roman" w:cs="Times New Roman"/>
          <w:sz w:val="28"/>
        </w:rPr>
        <w:t>При этом</w:t>
      </w:r>
      <w:proofErr w:type="gramStart"/>
      <w:r w:rsidRPr="00D42919">
        <w:rPr>
          <w:rFonts w:ascii="Times New Roman" w:hAnsi="Times New Roman" w:cs="Times New Roman"/>
          <w:sz w:val="28"/>
        </w:rPr>
        <w:t>,</w:t>
      </w:r>
      <w:proofErr w:type="gramEnd"/>
      <w:r w:rsidRPr="00D42919">
        <w:rPr>
          <w:rFonts w:ascii="Times New Roman" w:hAnsi="Times New Roman" w:cs="Times New Roman"/>
          <w:sz w:val="28"/>
        </w:rPr>
        <w:t xml:space="preserve"> предоставленная бюджетная смета полностью соответствует требованиям установленным приказом Минфина России              от 14.02.2018 № 26н «Об Общих требованиях к порядку составления, утверждения и ведения бюджетных смет казенных учреждений».</w:t>
      </w:r>
    </w:p>
    <w:p w14:paraId="2A4220EC" w14:textId="67D7E9E5" w:rsidR="00F532A9" w:rsidRDefault="006C6B7E" w:rsidP="00F532A9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F532A9">
        <w:rPr>
          <w:rFonts w:ascii="Times New Roman" w:hAnsi="Times New Roman" w:cs="Times New Roman"/>
          <w:sz w:val="28"/>
        </w:rPr>
        <w:t>В рамках экспертно-аналитического мероприятия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0128F" w:rsidRPr="00D42919">
        <w:rPr>
          <w:rFonts w:ascii="Times New Roman" w:hAnsi="Times New Roman" w:cs="Times New Roman"/>
          <w:sz w:val="28"/>
        </w:rPr>
        <w:t xml:space="preserve">орядок составления, утверждения и ведения бюджетной сметы администрации сельского поселения </w:t>
      </w:r>
      <w:proofErr w:type="spellStart"/>
      <w:r w:rsidR="00C0128F" w:rsidRPr="00D42919">
        <w:rPr>
          <w:rFonts w:ascii="Times New Roman" w:hAnsi="Times New Roman" w:cs="Times New Roman"/>
          <w:sz w:val="28"/>
        </w:rPr>
        <w:t>Селиярово</w:t>
      </w:r>
      <w:proofErr w:type="spellEnd"/>
      <w:r w:rsidR="00CB3E5D">
        <w:rPr>
          <w:rFonts w:ascii="Times New Roman" w:hAnsi="Times New Roman" w:cs="Times New Roman"/>
          <w:sz w:val="28"/>
        </w:rPr>
        <w:t>,</w:t>
      </w:r>
      <w:r w:rsidR="00C0128F" w:rsidRPr="00D42919">
        <w:rPr>
          <w:rFonts w:ascii="Times New Roman" w:hAnsi="Times New Roman" w:cs="Times New Roman"/>
          <w:sz w:val="28"/>
        </w:rPr>
        <w:t xml:space="preserve"> утвержденный </w:t>
      </w:r>
      <w:r w:rsidR="00085B99" w:rsidRPr="00D42919">
        <w:rPr>
          <w:rFonts w:ascii="Times New Roman" w:hAnsi="Times New Roman" w:cs="Times New Roman"/>
          <w:sz w:val="28"/>
        </w:rPr>
        <w:t>постановлени</w:t>
      </w:r>
      <w:r w:rsidR="00C0128F" w:rsidRPr="00D42919">
        <w:rPr>
          <w:rFonts w:ascii="Times New Roman" w:hAnsi="Times New Roman" w:cs="Times New Roman"/>
          <w:sz w:val="28"/>
        </w:rPr>
        <w:t>ем</w:t>
      </w:r>
      <w:r w:rsidR="00085B99" w:rsidRPr="00D42919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proofErr w:type="spellStart"/>
      <w:r w:rsidR="00B22DE6" w:rsidRPr="00D42919">
        <w:rPr>
          <w:rFonts w:ascii="Times New Roman" w:hAnsi="Times New Roman" w:cs="Times New Roman"/>
          <w:sz w:val="28"/>
        </w:rPr>
        <w:t>Селиярово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</w:t>
      </w:r>
      <w:r w:rsidR="00C0128F" w:rsidRPr="00D42919">
        <w:rPr>
          <w:rFonts w:ascii="Times New Roman" w:hAnsi="Times New Roman" w:cs="Times New Roman"/>
          <w:sz w:val="28"/>
        </w:rPr>
        <w:t>от 09.11.2018 № 73</w:t>
      </w:r>
      <w:r>
        <w:rPr>
          <w:rFonts w:ascii="Times New Roman" w:hAnsi="Times New Roman" w:cs="Times New Roman"/>
          <w:sz w:val="28"/>
        </w:rPr>
        <w:t xml:space="preserve"> </w:t>
      </w:r>
      <w:r w:rsidR="00E24689" w:rsidRPr="00D42919">
        <w:rPr>
          <w:rFonts w:ascii="Times New Roman" w:hAnsi="Times New Roman" w:cs="Times New Roman"/>
          <w:sz w:val="28"/>
        </w:rPr>
        <w:t>(с изменениями от 08.06.2021)</w:t>
      </w:r>
      <w:r w:rsidR="00C0128F" w:rsidRPr="00D4291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который устанавливает </w:t>
      </w:r>
      <w:r w:rsidRPr="00F532A9">
        <w:rPr>
          <w:rFonts w:ascii="Times New Roman" w:hAnsi="Times New Roman" w:cs="Times New Roman"/>
          <w:sz w:val="28"/>
        </w:rPr>
        <w:t>требования к составлению, утверждению и ведению бюджетной сметы органа местного самоуправления - Администрации сельского поселения</w:t>
      </w:r>
      <w:r w:rsidR="00F532A9">
        <w:rPr>
          <w:rFonts w:ascii="Times New Roman" w:hAnsi="Times New Roman" w:cs="Times New Roman"/>
          <w:sz w:val="28"/>
        </w:rPr>
        <w:t>.</w:t>
      </w:r>
    </w:p>
    <w:p w14:paraId="43038080" w14:textId="756DA65D" w:rsidR="00960C8D" w:rsidRPr="00D42919" w:rsidRDefault="00F532A9" w:rsidP="00960C8D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 отметить, что данный Порядок </w:t>
      </w:r>
      <w:r w:rsidR="00C0128F" w:rsidRPr="00D42919">
        <w:rPr>
          <w:rFonts w:ascii="Times New Roman" w:hAnsi="Times New Roman" w:cs="Times New Roman"/>
          <w:sz w:val="28"/>
        </w:rPr>
        <w:t>содержит ссылку</w:t>
      </w:r>
      <w:r w:rsidR="00960C8D" w:rsidRPr="00D42919">
        <w:rPr>
          <w:rFonts w:ascii="Times New Roman" w:hAnsi="Times New Roman" w:cs="Times New Roman"/>
          <w:sz w:val="28"/>
        </w:rPr>
        <w:t xml:space="preserve"> на </w:t>
      </w:r>
      <w:r w:rsidR="00CB3E5D">
        <w:rPr>
          <w:rFonts w:ascii="Times New Roman" w:hAnsi="Times New Roman" w:cs="Times New Roman"/>
          <w:sz w:val="28"/>
        </w:rPr>
        <w:t>п</w:t>
      </w:r>
      <w:r w:rsidR="00C0128F" w:rsidRPr="00D42919">
        <w:rPr>
          <w:rFonts w:ascii="Times New Roman" w:hAnsi="Times New Roman" w:cs="Times New Roman"/>
          <w:sz w:val="28"/>
        </w:rPr>
        <w:t xml:space="preserve">риказ Министерства финансов Российской Федерации от 20.11.2007 № 112н «Об </w:t>
      </w:r>
      <w:r w:rsidR="00C0128F" w:rsidRPr="00D42919">
        <w:rPr>
          <w:rFonts w:ascii="Times New Roman" w:hAnsi="Times New Roman" w:cs="Times New Roman"/>
          <w:sz w:val="28"/>
        </w:rPr>
        <w:lastRenderedPageBreak/>
        <w:t>Общих требованиях к порядку составления, утверждения и ведения бюджетных смет казенных учреждений»</w:t>
      </w:r>
      <w:r w:rsidR="00960C8D" w:rsidRPr="00D42919">
        <w:rPr>
          <w:rFonts w:ascii="Times New Roman" w:hAnsi="Times New Roman" w:cs="Times New Roman"/>
          <w:sz w:val="28"/>
        </w:rPr>
        <w:t xml:space="preserve">, который </w:t>
      </w:r>
      <w:r w:rsidR="00C0128F" w:rsidRPr="00D42919">
        <w:rPr>
          <w:rFonts w:ascii="Times New Roman" w:hAnsi="Times New Roman" w:cs="Times New Roman"/>
          <w:sz w:val="28"/>
        </w:rPr>
        <w:t>утратил силу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960C8D" w:rsidRPr="00D42919">
        <w:rPr>
          <w:rFonts w:ascii="Times New Roman" w:hAnsi="Times New Roman" w:cs="Times New Roman"/>
          <w:sz w:val="28"/>
        </w:rPr>
        <w:t>с 13.12.2020.</w:t>
      </w:r>
      <w:r w:rsidR="003C591A" w:rsidRPr="00D42919">
        <w:rPr>
          <w:rFonts w:ascii="Times New Roman" w:hAnsi="Times New Roman" w:cs="Times New Roman"/>
          <w:sz w:val="28"/>
        </w:rPr>
        <w:t xml:space="preserve"> </w:t>
      </w:r>
    </w:p>
    <w:p w14:paraId="19F075B6" w14:textId="77777777" w:rsidR="00DF5A38" w:rsidRPr="00D42919" w:rsidRDefault="00DF5A38" w:rsidP="00960C8D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D42919">
        <w:rPr>
          <w:rFonts w:ascii="Times New Roman" w:hAnsi="Times New Roman" w:cs="Times New Roman"/>
          <w:sz w:val="28"/>
        </w:rPr>
        <w:t>Контрольно-счетная палата, рекомендует рассмотреть п</w:t>
      </w:r>
      <w:r w:rsidR="00C0128F" w:rsidRPr="00D42919">
        <w:rPr>
          <w:rFonts w:ascii="Times New Roman" w:hAnsi="Times New Roman" w:cs="Times New Roman"/>
          <w:sz w:val="28"/>
        </w:rPr>
        <w:t xml:space="preserve">остановление администрации сельского поселения </w:t>
      </w:r>
      <w:proofErr w:type="spellStart"/>
      <w:r w:rsidR="00960C8D" w:rsidRPr="00D42919">
        <w:rPr>
          <w:rFonts w:ascii="Times New Roman" w:hAnsi="Times New Roman" w:cs="Times New Roman"/>
          <w:sz w:val="28"/>
        </w:rPr>
        <w:t>Селиярово</w:t>
      </w:r>
      <w:proofErr w:type="spellEnd"/>
      <w:r w:rsidRPr="00D42919">
        <w:rPr>
          <w:rFonts w:ascii="Times New Roman" w:hAnsi="Times New Roman" w:cs="Times New Roman"/>
          <w:sz w:val="28"/>
        </w:rPr>
        <w:t xml:space="preserve"> </w:t>
      </w:r>
      <w:r w:rsidR="00960C8D" w:rsidRPr="00D42919">
        <w:rPr>
          <w:rFonts w:ascii="Times New Roman" w:hAnsi="Times New Roman" w:cs="Times New Roman"/>
          <w:sz w:val="28"/>
        </w:rPr>
        <w:t xml:space="preserve">от 09.11.2018 № 73 </w:t>
      </w:r>
      <w:r w:rsidR="00C0128F" w:rsidRPr="00D42919">
        <w:rPr>
          <w:rFonts w:ascii="Times New Roman" w:hAnsi="Times New Roman" w:cs="Times New Roman"/>
          <w:sz w:val="28"/>
        </w:rPr>
        <w:t xml:space="preserve">«Об утверждении </w:t>
      </w:r>
      <w:r w:rsidR="00960C8D" w:rsidRPr="00D42919">
        <w:rPr>
          <w:rFonts w:ascii="Times New Roman" w:hAnsi="Times New Roman" w:cs="Times New Roman"/>
          <w:sz w:val="28"/>
        </w:rPr>
        <w:t>Порядка составления, утверждения</w:t>
      </w:r>
      <w:r w:rsidRPr="00D42919">
        <w:rPr>
          <w:rFonts w:ascii="Times New Roman" w:hAnsi="Times New Roman" w:cs="Times New Roman"/>
          <w:sz w:val="28"/>
        </w:rPr>
        <w:t xml:space="preserve"> </w:t>
      </w:r>
      <w:r w:rsidR="00960C8D" w:rsidRPr="00D42919">
        <w:rPr>
          <w:rFonts w:ascii="Times New Roman" w:hAnsi="Times New Roman" w:cs="Times New Roman"/>
          <w:sz w:val="28"/>
        </w:rPr>
        <w:t xml:space="preserve">и ведения бюджетной сметы администрации сельского поселения </w:t>
      </w:r>
      <w:proofErr w:type="spellStart"/>
      <w:r w:rsidR="00960C8D" w:rsidRPr="00D42919">
        <w:rPr>
          <w:rFonts w:ascii="Times New Roman" w:hAnsi="Times New Roman" w:cs="Times New Roman"/>
          <w:sz w:val="28"/>
        </w:rPr>
        <w:t>Селиярово</w:t>
      </w:r>
      <w:proofErr w:type="spellEnd"/>
      <w:r w:rsidR="00C0128F" w:rsidRPr="00D42919">
        <w:rPr>
          <w:rFonts w:ascii="Times New Roman" w:hAnsi="Times New Roman" w:cs="Times New Roman"/>
          <w:sz w:val="28"/>
        </w:rPr>
        <w:t>»</w:t>
      </w:r>
      <w:r w:rsidRPr="00D42919">
        <w:rPr>
          <w:rFonts w:ascii="Times New Roman" w:hAnsi="Times New Roman" w:cs="Times New Roman"/>
          <w:sz w:val="28"/>
        </w:rPr>
        <w:t xml:space="preserve"> на предмет соответствия </w:t>
      </w:r>
      <w:r w:rsidR="00C0128F" w:rsidRPr="00D42919">
        <w:rPr>
          <w:rFonts w:ascii="Times New Roman" w:hAnsi="Times New Roman" w:cs="Times New Roman"/>
          <w:sz w:val="28"/>
        </w:rPr>
        <w:t>действующ</w:t>
      </w:r>
      <w:r w:rsidRPr="00D42919">
        <w:rPr>
          <w:rFonts w:ascii="Times New Roman" w:hAnsi="Times New Roman" w:cs="Times New Roman"/>
          <w:sz w:val="28"/>
        </w:rPr>
        <w:t xml:space="preserve">ему </w:t>
      </w:r>
      <w:r w:rsidR="00C0128F" w:rsidRPr="00D42919">
        <w:rPr>
          <w:rFonts w:ascii="Times New Roman" w:hAnsi="Times New Roman" w:cs="Times New Roman"/>
          <w:sz w:val="28"/>
        </w:rPr>
        <w:t>законодательств</w:t>
      </w:r>
      <w:r w:rsidRPr="00D42919">
        <w:rPr>
          <w:rFonts w:ascii="Times New Roman" w:hAnsi="Times New Roman" w:cs="Times New Roman"/>
          <w:sz w:val="28"/>
        </w:rPr>
        <w:t>у.</w:t>
      </w:r>
    </w:p>
    <w:p w14:paraId="7FB2B10F" w14:textId="51660F61" w:rsidR="00B22DE6" w:rsidRDefault="00B22DE6" w:rsidP="009851E6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D42919">
        <w:rPr>
          <w:rFonts w:ascii="Times New Roman" w:hAnsi="Times New Roman" w:cs="Times New Roman"/>
          <w:sz w:val="28"/>
        </w:rPr>
        <w:t>В рамках экспертно-аналитического мероприятия так же установлено, что количество основного творческого персонала (художественный руководитель, артист</w:t>
      </w:r>
      <w:r w:rsidRPr="009851E6">
        <w:rPr>
          <w:rFonts w:ascii="Times New Roman" w:hAnsi="Times New Roman" w:cs="Times New Roman"/>
          <w:sz w:val="28"/>
        </w:rPr>
        <w:t xml:space="preserve"> оркестра, руководитель кружка, хореограф, </w:t>
      </w:r>
      <w:r w:rsidR="009851E6">
        <w:rPr>
          <w:rFonts w:ascii="Times New Roman" w:hAnsi="Times New Roman" w:cs="Times New Roman"/>
          <w:sz w:val="28"/>
        </w:rPr>
        <w:t>инструктор</w:t>
      </w:r>
      <w:r w:rsidRPr="009851E6">
        <w:rPr>
          <w:rFonts w:ascii="Times New Roman" w:hAnsi="Times New Roman" w:cs="Times New Roman"/>
          <w:sz w:val="28"/>
        </w:rPr>
        <w:t xml:space="preserve"> по физической культуре и спорту) муниципального казенного учреждения культуры «Сельский культурный комплекс                             с. </w:t>
      </w:r>
      <w:proofErr w:type="spellStart"/>
      <w:r w:rsidRPr="009851E6">
        <w:rPr>
          <w:rFonts w:ascii="Times New Roman" w:hAnsi="Times New Roman" w:cs="Times New Roman"/>
          <w:sz w:val="28"/>
        </w:rPr>
        <w:t>Селиярово</w:t>
      </w:r>
      <w:proofErr w:type="spellEnd"/>
      <w:r w:rsidRPr="009851E6">
        <w:rPr>
          <w:rFonts w:ascii="Times New Roman" w:hAnsi="Times New Roman" w:cs="Times New Roman"/>
          <w:sz w:val="28"/>
        </w:rPr>
        <w:t>»</w:t>
      </w:r>
      <w:r w:rsidR="00434E89" w:rsidRPr="009851E6">
        <w:rPr>
          <w:rFonts w:ascii="Times New Roman" w:hAnsi="Times New Roman" w:cs="Times New Roman"/>
          <w:sz w:val="28"/>
        </w:rPr>
        <w:t xml:space="preserve"> </w:t>
      </w:r>
      <w:r w:rsidRPr="009851E6">
        <w:rPr>
          <w:rFonts w:ascii="Times New Roman" w:hAnsi="Times New Roman" w:cs="Times New Roman"/>
          <w:sz w:val="28"/>
        </w:rPr>
        <w:t>составило – 5,25 штатных единиц (с</w:t>
      </w:r>
      <w:r w:rsidR="00B63B76">
        <w:rPr>
          <w:rFonts w:ascii="Times New Roman" w:hAnsi="Times New Roman" w:cs="Times New Roman"/>
          <w:sz w:val="28"/>
        </w:rPr>
        <w:t xml:space="preserve">огласно </w:t>
      </w:r>
      <w:r w:rsidRPr="009851E6">
        <w:rPr>
          <w:rFonts w:ascii="Times New Roman" w:hAnsi="Times New Roman" w:cs="Times New Roman"/>
          <w:sz w:val="28"/>
        </w:rPr>
        <w:t>штатн</w:t>
      </w:r>
      <w:r w:rsidR="00CB3E5D">
        <w:rPr>
          <w:rFonts w:ascii="Times New Roman" w:hAnsi="Times New Roman" w:cs="Times New Roman"/>
          <w:sz w:val="28"/>
        </w:rPr>
        <w:t>ому</w:t>
      </w:r>
      <w:r w:rsidR="009851E6">
        <w:rPr>
          <w:rFonts w:ascii="Times New Roman" w:hAnsi="Times New Roman" w:cs="Times New Roman"/>
          <w:sz w:val="28"/>
        </w:rPr>
        <w:t xml:space="preserve"> </w:t>
      </w:r>
      <w:r w:rsidRPr="009851E6">
        <w:rPr>
          <w:rFonts w:ascii="Times New Roman" w:hAnsi="Times New Roman" w:cs="Times New Roman"/>
          <w:sz w:val="28"/>
        </w:rPr>
        <w:t>расписани</w:t>
      </w:r>
      <w:r w:rsidR="00CB3E5D">
        <w:rPr>
          <w:rFonts w:ascii="Times New Roman" w:hAnsi="Times New Roman" w:cs="Times New Roman"/>
          <w:sz w:val="28"/>
        </w:rPr>
        <w:t>ю</w:t>
      </w:r>
      <w:r w:rsidRPr="009851E6">
        <w:rPr>
          <w:rFonts w:ascii="Times New Roman" w:hAnsi="Times New Roman" w:cs="Times New Roman"/>
          <w:sz w:val="28"/>
        </w:rPr>
        <w:t xml:space="preserve"> на 01.10.202</w:t>
      </w:r>
      <w:r w:rsidR="009851E6">
        <w:rPr>
          <w:rFonts w:ascii="Times New Roman" w:hAnsi="Times New Roman" w:cs="Times New Roman"/>
          <w:sz w:val="28"/>
        </w:rPr>
        <w:t>1</w:t>
      </w:r>
      <w:r w:rsidR="009839CF">
        <w:rPr>
          <w:rFonts w:ascii="Times New Roman" w:hAnsi="Times New Roman" w:cs="Times New Roman"/>
          <w:sz w:val="28"/>
        </w:rPr>
        <w:t>).</w:t>
      </w:r>
    </w:p>
    <w:p w14:paraId="1EFDE433" w14:textId="2D2C7BB5" w:rsidR="009839CF" w:rsidRDefault="001A63B7" w:rsidP="009839CF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9839CF">
        <w:rPr>
          <w:rFonts w:ascii="Times New Roman" w:hAnsi="Times New Roman" w:cs="Times New Roman"/>
          <w:sz w:val="28"/>
        </w:rPr>
        <w:t xml:space="preserve">Контрольно-счетная палата отмечает, что согласно приказу Министерства культуры Российской Федерации от 01.09.2011 № 906 </w:t>
      </w:r>
      <w:r w:rsidR="0030233E" w:rsidRPr="009839CF">
        <w:rPr>
          <w:rFonts w:ascii="Times New Roman" w:hAnsi="Times New Roman" w:cs="Times New Roman"/>
          <w:sz w:val="28"/>
        </w:rPr>
        <w:t xml:space="preserve">                   </w:t>
      </w:r>
      <w:r w:rsidRPr="009839CF">
        <w:rPr>
          <w:rFonts w:ascii="Times New Roman" w:hAnsi="Times New Roman" w:cs="Times New Roman"/>
          <w:sz w:val="28"/>
        </w:rPr>
        <w:t>«О нормативах штатной численности работников государственных                           и муниципальных учреждений культурно - досугового типа и библиотек»               - Таблица 2 «Нормативы штатной численности работников сельских домов культуры (основного творческого персонала)»</w:t>
      </w:r>
      <w:r w:rsidR="00B63B76">
        <w:rPr>
          <w:rFonts w:ascii="Times New Roman" w:hAnsi="Times New Roman" w:cs="Times New Roman"/>
          <w:sz w:val="28"/>
        </w:rPr>
        <w:t xml:space="preserve"> </w:t>
      </w:r>
      <w:r w:rsidRPr="009839CF">
        <w:rPr>
          <w:rFonts w:ascii="Times New Roman" w:hAnsi="Times New Roman" w:cs="Times New Roman"/>
          <w:sz w:val="28"/>
        </w:rPr>
        <w:t xml:space="preserve">(далее – Приказ                             от 01.09.2011 № 906), </w:t>
      </w:r>
      <w:r w:rsidR="009839CF" w:rsidRPr="009839CF">
        <w:rPr>
          <w:rFonts w:ascii="Times New Roman" w:hAnsi="Times New Roman" w:cs="Times New Roman"/>
          <w:sz w:val="28"/>
        </w:rPr>
        <w:t xml:space="preserve">при 256-ти участниках 14-ти клубных формирований сельского дома культуры (по данным статистической формы № 7-НК </w:t>
      </w:r>
      <w:r w:rsidR="009839CF">
        <w:rPr>
          <w:rFonts w:ascii="Times New Roman" w:hAnsi="Times New Roman" w:cs="Times New Roman"/>
          <w:sz w:val="28"/>
        </w:rPr>
        <w:t xml:space="preserve">               </w:t>
      </w:r>
      <w:r w:rsidR="009839CF" w:rsidRPr="009839CF">
        <w:rPr>
          <w:rFonts w:ascii="Times New Roman" w:hAnsi="Times New Roman" w:cs="Times New Roman"/>
          <w:sz w:val="28"/>
        </w:rPr>
        <w:t>за 2020</w:t>
      </w:r>
      <w:proofErr w:type="gramEnd"/>
      <w:r w:rsidR="009839CF" w:rsidRPr="009839CF">
        <w:rPr>
          <w:rFonts w:ascii="Times New Roman" w:hAnsi="Times New Roman" w:cs="Times New Roman"/>
          <w:sz w:val="28"/>
        </w:rPr>
        <w:t xml:space="preserve"> </w:t>
      </w:r>
      <w:proofErr w:type="gramStart"/>
      <w:r w:rsidR="009839CF" w:rsidRPr="009839CF">
        <w:rPr>
          <w:rFonts w:ascii="Times New Roman" w:hAnsi="Times New Roman" w:cs="Times New Roman"/>
          <w:sz w:val="28"/>
        </w:rPr>
        <w:t xml:space="preserve">год) </w:t>
      </w:r>
      <w:r w:rsidR="0030233E" w:rsidRPr="009839CF">
        <w:rPr>
          <w:rFonts w:ascii="Times New Roman" w:hAnsi="Times New Roman" w:cs="Times New Roman"/>
          <w:sz w:val="28"/>
        </w:rPr>
        <w:t>минимальный</w:t>
      </w:r>
      <w:r w:rsidRPr="009839CF">
        <w:rPr>
          <w:rFonts w:ascii="Times New Roman" w:hAnsi="Times New Roman" w:cs="Times New Roman"/>
          <w:sz w:val="28"/>
        </w:rPr>
        <w:t xml:space="preserve"> норматив штатной численности основного творческого персонала состав</w:t>
      </w:r>
      <w:r w:rsidR="009839CF" w:rsidRPr="009839CF">
        <w:rPr>
          <w:rFonts w:ascii="Times New Roman" w:hAnsi="Times New Roman" w:cs="Times New Roman"/>
          <w:sz w:val="28"/>
        </w:rPr>
        <w:t xml:space="preserve">ит </w:t>
      </w:r>
      <w:r w:rsidR="00B63B76">
        <w:rPr>
          <w:rFonts w:ascii="Times New Roman" w:hAnsi="Times New Roman" w:cs="Times New Roman"/>
          <w:sz w:val="28"/>
        </w:rPr>
        <w:t xml:space="preserve">– </w:t>
      </w:r>
      <w:r w:rsidR="00701C3D" w:rsidRPr="009839CF">
        <w:rPr>
          <w:rFonts w:ascii="Times New Roman" w:hAnsi="Times New Roman" w:cs="Times New Roman"/>
          <w:sz w:val="28"/>
        </w:rPr>
        <w:t>2,</w:t>
      </w:r>
      <w:r w:rsidR="00226715" w:rsidRPr="009839CF">
        <w:rPr>
          <w:rFonts w:ascii="Times New Roman" w:hAnsi="Times New Roman" w:cs="Times New Roman"/>
          <w:sz w:val="28"/>
        </w:rPr>
        <w:t>48</w:t>
      </w:r>
      <w:r w:rsidRPr="009839CF">
        <w:rPr>
          <w:rFonts w:ascii="Times New Roman" w:hAnsi="Times New Roman" w:cs="Times New Roman"/>
          <w:sz w:val="28"/>
        </w:rPr>
        <w:t>.</w:t>
      </w:r>
      <w:r w:rsidR="004D343C" w:rsidRPr="009839CF">
        <w:rPr>
          <w:rFonts w:ascii="Times New Roman" w:hAnsi="Times New Roman" w:cs="Times New Roman"/>
          <w:sz w:val="28"/>
        </w:rPr>
        <w:t xml:space="preserve"> </w:t>
      </w:r>
      <w:proofErr w:type="gramEnd"/>
    </w:p>
    <w:p w14:paraId="01597CF2" w14:textId="079C26C7" w:rsidR="000B2A5D" w:rsidRDefault="00C7770C" w:rsidP="003B1C46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9839CF">
        <w:rPr>
          <w:rFonts w:ascii="Times New Roman" w:hAnsi="Times New Roman" w:cs="Times New Roman"/>
          <w:sz w:val="28"/>
        </w:rPr>
        <w:t xml:space="preserve">Необходимость корректировки нормативной численности требует обоснования и </w:t>
      </w:r>
      <w:r w:rsidRPr="00D42919">
        <w:rPr>
          <w:rFonts w:ascii="Times New Roman" w:hAnsi="Times New Roman" w:cs="Times New Roman"/>
          <w:sz w:val="28"/>
        </w:rPr>
        <w:t xml:space="preserve">согласования с учредителями. Соответствующее обоснование и согласование администрации сельского поселения </w:t>
      </w:r>
      <w:proofErr w:type="spellStart"/>
      <w:r w:rsidRPr="00D42919">
        <w:rPr>
          <w:rFonts w:ascii="Times New Roman" w:hAnsi="Times New Roman" w:cs="Times New Roman"/>
          <w:sz w:val="28"/>
        </w:rPr>
        <w:t>Селиярово</w:t>
      </w:r>
      <w:proofErr w:type="spellEnd"/>
      <w:r w:rsidRPr="00D42919">
        <w:rPr>
          <w:rFonts w:ascii="Times New Roman" w:hAnsi="Times New Roman" w:cs="Times New Roman"/>
          <w:sz w:val="28"/>
        </w:rPr>
        <w:t xml:space="preserve">, являющейся учредителем </w:t>
      </w:r>
      <w:r w:rsidR="009839CF" w:rsidRPr="00D42919">
        <w:rPr>
          <w:rFonts w:ascii="Times New Roman" w:hAnsi="Times New Roman" w:cs="Times New Roman"/>
          <w:sz w:val="28"/>
        </w:rPr>
        <w:t xml:space="preserve">МКУК </w:t>
      </w:r>
      <w:r w:rsidRPr="00D42919">
        <w:rPr>
          <w:rFonts w:ascii="Times New Roman" w:hAnsi="Times New Roman" w:cs="Times New Roman"/>
          <w:sz w:val="28"/>
        </w:rPr>
        <w:t>«</w:t>
      </w:r>
      <w:r w:rsidR="009839CF" w:rsidRPr="00D42919">
        <w:rPr>
          <w:rFonts w:ascii="Times New Roman" w:hAnsi="Times New Roman" w:cs="Times New Roman"/>
          <w:sz w:val="28"/>
        </w:rPr>
        <w:t xml:space="preserve">СКК </w:t>
      </w:r>
      <w:proofErr w:type="spellStart"/>
      <w:r w:rsidRPr="00D42919">
        <w:rPr>
          <w:rFonts w:ascii="Times New Roman" w:hAnsi="Times New Roman" w:cs="Times New Roman"/>
          <w:sz w:val="28"/>
        </w:rPr>
        <w:t>с</w:t>
      </w:r>
      <w:proofErr w:type="gramStart"/>
      <w:r w:rsidRPr="00D42919">
        <w:rPr>
          <w:rFonts w:ascii="Times New Roman" w:hAnsi="Times New Roman" w:cs="Times New Roman"/>
          <w:sz w:val="28"/>
        </w:rPr>
        <w:t>.С</w:t>
      </w:r>
      <w:proofErr w:type="gramEnd"/>
      <w:r w:rsidRPr="00D42919">
        <w:rPr>
          <w:rFonts w:ascii="Times New Roman" w:hAnsi="Times New Roman" w:cs="Times New Roman"/>
          <w:sz w:val="28"/>
        </w:rPr>
        <w:t>елиярово</w:t>
      </w:r>
      <w:proofErr w:type="spellEnd"/>
      <w:r w:rsidRPr="00D42919">
        <w:rPr>
          <w:rFonts w:ascii="Times New Roman" w:hAnsi="Times New Roman" w:cs="Times New Roman"/>
          <w:sz w:val="28"/>
        </w:rPr>
        <w:t>»</w:t>
      </w:r>
      <w:r w:rsidR="009839CF" w:rsidRPr="00D42919">
        <w:rPr>
          <w:rFonts w:ascii="Times New Roman" w:hAnsi="Times New Roman" w:cs="Times New Roman"/>
          <w:sz w:val="28"/>
        </w:rPr>
        <w:t xml:space="preserve">                    </w:t>
      </w:r>
      <w:r w:rsidR="00B63B76" w:rsidRPr="00D42919">
        <w:rPr>
          <w:rFonts w:ascii="Times New Roman" w:hAnsi="Times New Roman" w:cs="Times New Roman"/>
          <w:sz w:val="28"/>
        </w:rPr>
        <w:t xml:space="preserve">к рассмотрению </w:t>
      </w:r>
      <w:r w:rsidRPr="00D42919">
        <w:rPr>
          <w:rFonts w:ascii="Times New Roman" w:hAnsi="Times New Roman" w:cs="Times New Roman"/>
          <w:sz w:val="28"/>
        </w:rPr>
        <w:t>не представлено. Следовательно, штатная численность указанного персонала сформирована с превышением рекомендованного норматива,</w:t>
      </w:r>
      <w:r w:rsidR="00B63B76" w:rsidRPr="00D42919">
        <w:rPr>
          <w:rFonts w:ascii="Times New Roman" w:hAnsi="Times New Roman" w:cs="Times New Roman"/>
          <w:sz w:val="28"/>
        </w:rPr>
        <w:t xml:space="preserve"> </w:t>
      </w:r>
      <w:r w:rsidRPr="00D42919">
        <w:rPr>
          <w:rFonts w:ascii="Times New Roman" w:hAnsi="Times New Roman" w:cs="Times New Roman"/>
          <w:sz w:val="28"/>
        </w:rPr>
        <w:t>в связи с чем, возникает риск неэффективного использования средств бюджета</w:t>
      </w:r>
      <w:r w:rsidR="009839CF" w:rsidRPr="00D42919">
        <w:rPr>
          <w:rFonts w:ascii="Times New Roman" w:hAnsi="Times New Roman" w:cs="Times New Roman"/>
          <w:sz w:val="28"/>
        </w:rPr>
        <w:t>.</w:t>
      </w:r>
    </w:p>
    <w:p w14:paraId="475BE40A" w14:textId="77777777" w:rsidR="00434D9C" w:rsidRPr="00434D9C" w:rsidRDefault="00434D9C" w:rsidP="00434D9C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BC3AF1">
        <w:rPr>
          <w:rFonts w:ascii="Times New Roman" w:hAnsi="Times New Roman" w:cs="Times New Roman"/>
          <w:sz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</w:t>
      </w:r>
      <w:proofErr w:type="gramEnd"/>
      <w:r w:rsidRPr="00BC3A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C3AF1">
        <w:rPr>
          <w:rFonts w:ascii="Times New Roman" w:hAnsi="Times New Roman" w:cs="Times New Roman"/>
          <w:sz w:val="28"/>
        </w:rPr>
        <w:t xml:space="preserve">организаций культурно-досугового типа с учетом отраслевой спецификации», от 30.12.2015 № 3448 «Об утверждении </w:t>
      </w:r>
      <w:r w:rsidRPr="00BC3AF1">
        <w:rPr>
          <w:rFonts w:ascii="Times New Roman" w:hAnsi="Times New Roman" w:cs="Times New Roman"/>
          <w:sz w:val="28"/>
        </w:rPr>
        <w:lastRenderedPageBreak/>
        <w:t>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14:paraId="0B5141F4" w14:textId="77777777" w:rsidR="00434D9C" w:rsidRPr="00F13EA9" w:rsidRDefault="00434D9C" w:rsidP="00B63B7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</w:p>
    <w:p w14:paraId="12B44954" w14:textId="77777777" w:rsidR="00934165" w:rsidRPr="00C04CC3" w:rsidRDefault="00934165" w:rsidP="00B63B76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14:paraId="296DCD1F" w14:textId="77777777" w:rsidR="00934165" w:rsidRPr="00C04CC3" w:rsidRDefault="00934165" w:rsidP="00B6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462DB2D" w14:textId="264EFBC1" w:rsidR="00100DE3" w:rsidRDefault="00934165" w:rsidP="0079266A">
      <w:pPr>
        <w:pStyle w:val="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C04CC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C04CC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C04CC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C04CC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Селиярово</w:t>
      </w:r>
      <w:proofErr w:type="spellEnd"/>
      <w:r w:rsidRPr="00C04CC3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                «</w:t>
      </w:r>
      <w:r w:rsidR="00761806" w:rsidRPr="00C04CC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О бюджете  сельского поселения </w:t>
      </w:r>
      <w:proofErr w:type="spellStart"/>
      <w:r w:rsidR="00761806" w:rsidRPr="00C04CC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Селиярово</w:t>
      </w:r>
      <w:proofErr w:type="spellEnd"/>
      <w:r w:rsidR="00761806" w:rsidRPr="00C04CC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761806" w:rsidRPr="00C04CC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на 202</w:t>
      </w:r>
      <w:r w:rsidR="00C04CC3" w:rsidRPr="00C04CC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="00761806" w:rsidRPr="00C04CC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год и плановый период 202</w:t>
      </w:r>
      <w:r w:rsidR="00C04CC3" w:rsidRPr="00C04CC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3</w:t>
      </w:r>
      <w:r w:rsidR="00761806" w:rsidRPr="00C04CC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и 202</w:t>
      </w:r>
      <w:r w:rsidR="00C04CC3" w:rsidRPr="00C04CC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4</w:t>
      </w:r>
      <w:r w:rsidR="00761806" w:rsidRPr="00C04CC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 годов</w:t>
      </w:r>
      <w:r w:rsidRPr="00C04CC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», на основании вышеизложенного,                контрольно-счетная палата Ханты-Мансийского района  предлагает:</w:t>
      </w:r>
    </w:p>
    <w:p w14:paraId="0F7F410A" w14:textId="77777777" w:rsidR="00100DE3" w:rsidRPr="00C04CC3" w:rsidRDefault="006033ED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4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Совету депутатов сельского поселения </w:t>
      </w:r>
      <w:proofErr w:type="spellStart"/>
      <w:r w:rsidR="00100DE3" w:rsidRPr="00C04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Селиярово</w:t>
      </w:r>
      <w:proofErr w:type="spellEnd"/>
    </w:p>
    <w:p w14:paraId="1FEEE17F" w14:textId="445D1E11" w:rsidR="00C02128" w:rsidRPr="00C04CC3" w:rsidRDefault="006033ED" w:rsidP="00410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F6B9F" w:rsidRPr="00C04CC3">
        <w:rPr>
          <w:rFonts w:ascii="Times New Roman" w:hAnsi="Times New Roman" w:cs="Times New Roman"/>
          <w:sz w:val="28"/>
          <w:szCs w:val="28"/>
        </w:rPr>
        <w:t>П</w:t>
      </w:r>
      <w:r w:rsidR="006B7621" w:rsidRPr="00C04CC3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281FBB" w:rsidRPr="00C04CC3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proofErr w:type="spellStart"/>
      <w:r w:rsidR="00281FBB" w:rsidRPr="00C04CC3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281FBB" w:rsidRPr="00C04CC3">
        <w:rPr>
          <w:rFonts w:ascii="Times New Roman" w:hAnsi="Times New Roman" w:cs="Times New Roman"/>
          <w:sz w:val="28"/>
          <w:szCs w:val="28"/>
        </w:rPr>
        <w:t xml:space="preserve"> </w:t>
      </w:r>
      <w:r w:rsidR="00C02128" w:rsidRPr="00C04C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1FBB" w:rsidRPr="00C04CC3">
        <w:rPr>
          <w:rFonts w:ascii="Times New Roman" w:hAnsi="Times New Roman" w:cs="Times New Roman"/>
          <w:sz w:val="28"/>
          <w:szCs w:val="28"/>
        </w:rPr>
        <w:t>на 202</w:t>
      </w:r>
      <w:r w:rsidR="00C04CC3" w:rsidRPr="00C04CC3">
        <w:rPr>
          <w:rFonts w:ascii="Times New Roman" w:hAnsi="Times New Roman" w:cs="Times New Roman"/>
          <w:sz w:val="28"/>
          <w:szCs w:val="28"/>
        </w:rPr>
        <w:t>2</w:t>
      </w:r>
      <w:r w:rsidR="00281FBB" w:rsidRPr="00C04CC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04CC3" w:rsidRPr="00C04CC3">
        <w:rPr>
          <w:rFonts w:ascii="Times New Roman" w:hAnsi="Times New Roman" w:cs="Times New Roman"/>
          <w:sz w:val="28"/>
          <w:szCs w:val="28"/>
        </w:rPr>
        <w:t>3</w:t>
      </w:r>
      <w:r w:rsidR="00281FBB" w:rsidRPr="00C04CC3">
        <w:rPr>
          <w:rFonts w:ascii="Times New Roman" w:hAnsi="Times New Roman" w:cs="Times New Roman"/>
          <w:sz w:val="28"/>
          <w:szCs w:val="28"/>
        </w:rPr>
        <w:t xml:space="preserve"> и 202</w:t>
      </w:r>
      <w:r w:rsidR="00C04CC3" w:rsidRPr="00C04CC3">
        <w:rPr>
          <w:rFonts w:ascii="Times New Roman" w:hAnsi="Times New Roman" w:cs="Times New Roman"/>
          <w:sz w:val="28"/>
          <w:szCs w:val="28"/>
        </w:rPr>
        <w:t>4</w:t>
      </w:r>
      <w:r w:rsidR="00281FBB" w:rsidRPr="00C04CC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02128" w:rsidRPr="00C04CC3">
        <w:rPr>
          <w:rFonts w:ascii="Times New Roman" w:hAnsi="Times New Roman" w:cs="Times New Roman"/>
          <w:sz w:val="28"/>
          <w:szCs w:val="28"/>
        </w:rPr>
        <w:t xml:space="preserve"> </w:t>
      </w:r>
      <w:r w:rsidR="00C02128" w:rsidRPr="00C04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                                          к рассмотрению с учетом рекомендаций.</w:t>
      </w:r>
    </w:p>
    <w:p w14:paraId="2A4D75D7" w14:textId="77777777" w:rsidR="00B827D4" w:rsidRPr="00507708" w:rsidRDefault="006033ED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7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="00934165" w:rsidRPr="00507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сельского поселения </w:t>
      </w:r>
      <w:proofErr w:type="spellStart"/>
      <w:r w:rsidR="00934165" w:rsidRPr="00507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Селиярово</w:t>
      </w:r>
      <w:proofErr w:type="spellEnd"/>
      <w:r w:rsidR="00934165" w:rsidRPr="00507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 том числе финансовому отделу: </w:t>
      </w:r>
    </w:p>
    <w:p w14:paraId="78AE957D" w14:textId="131B379E" w:rsidR="006033ED" w:rsidRDefault="006033ED" w:rsidP="0019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93">
        <w:rPr>
          <w:rFonts w:ascii="Times New Roman" w:hAnsi="Times New Roman" w:cs="Times New Roman"/>
          <w:sz w:val="28"/>
          <w:szCs w:val="28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14:paraId="163169BD" w14:textId="5368E3DD" w:rsidR="00603555" w:rsidRDefault="00603555" w:rsidP="0019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87EE5">
        <w:rPr>
          <w:rFonts w:ascii="Times New Roman" w:hAnsi="Times New Roman" w:cs="Times New Roman"/>
          <w:sz w:val="28"/>
          <w:szCs w:val="28"/>
        </w:rPr>
        <w:t xml:space="preserve"> Обеспечит</w:t>
      </w:r>
      <w:r w:rsidR="00CB3E5D">
        <w:rPr>
          <w:rFonts w:ascii="Times New Roman" w:hAnsi="Times New Roman" w:cs="Times New Roman"/>
          <w:sz w:val="28"/>
          <w:szCs w:val="28"/>
        </w:rPr>
        <w:t>ь</w:t>
      </w:r>
      <w:r w:rsidR="00887EE5">
        <w:rPr>
          <w:rFonts w:ascii="Times New Roman" w:hAnsi="Times New Roman" w:cs="Times New Roman"/>
          <w:sz w:val="28"/>
          <w:szCs w:val="28"/>
        </w:rPr>
        <w:t xml:space="preserve"> соблюдение требований, установленных решением </w:t>
      </w:r>
      <w:r w:rsidR="00887EE5" w:rsidRPr="00E7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887EE5" w:rsidRPr="00E75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E5" w:rsidRPr="00E75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21.12.2007 № 53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887EE5" w:rsidRPr="00E75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отдельных вопросах организации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87EE5" w:rsidRPr="00E7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осуществления бюджетного процесса в сельском поселении </w:t>
      </w:r>
      <w:proofErr w:type="spellStart"/>
      <w:r w:rsidR="00887EE5" w:rsidRPr="00E75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5CF4C88" w14:textId="18B98276" w:rsidR="00887EE5" w:rsidRDefault="00603555" w:rsidP="0088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87EE5" w:rsidRPr="00887EE5">
        <w:rPr>
          <w:rFonts w:ascii="Times New Roman" w:hAnsi="Times New Roman" w:cs="Times New Roman"/>
          <w:sz w:val="28"/>
          <w:szCs w:val="28"/>
        </w:rPr>
        <w:t xml:space="preserve"> </w:t>
      </w:r>
      <w:r w:rsidR="00887EE5" w:rsidRPr="00190793">
        <w:rPr>
          <w:rFonts w:ascii="Times New Roman" w:hAnsi="Times New Roman" w:cs="Times New Roman"/>
          <w:sz w:val="28"/>
          <w:szCs w:val="28"/>
        </w:rPr>
        <w:t xml:space="preserve">Актуализировать постановление администрации сельского поселения </w:t>
      </w:r>
      <w:proofErr w:type="spellStart"/>
      <w:r w:rsidR="00887EE5" w:rsidRPr="00190793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887EE5" w:rsidRPr="00190793">
        <w:rPr>
          <w:rFonts w:ascii="Times New Roman" w:hAnsi="Times New Roman" w:cs="Times New Roman"/>
          <w:sz w:val="28"/>
          <w:szCs w:val="28"/>
        </w:rPr>
        <w:t xml:space="preserve"> от 09.07.2021 № 30 «Об утверждении порядка разработки прогноза социально-экономического развития на очередной финансовый год и плановый период и порядка формирования итогов социально-экономического развития сельского поселения </w:t>
      </w:r>
      <w:proofErr w:type="spellStart"/>
      <w:r w:rsidR="00887EE5" w:rsidRPr="00190793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887EE5" w:rsidRPr="00190793">
        <w:rPr>
          <w:rFonts w:ascii="Times New Roman" w:hAnsi="Times New Roman" w:cs="Times New Roman"/>
          <w:sz w:val="28"/>
          <w:szCs w:val="28"/>
        </w:rPr>
        <w:t xml:space="preserve">»         </w:t>
      </w:r>
      <w:r w:rsidR="00CB3E5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7EE5" w:rsidRPr="00190793">
        <w:rPr>
          <w:rFonts w:ascii="Times New Roman" w:hAnsi="Times New Roman" w:cs="Times New Roman"/>
          <w:sz w:val="28"/>
          <w:szCs w:val="28"/>
        </w:rPr>
        <w:t>с Федеральным законом от 28.06.2014 № 172-ФЗ                         «О стратегическом планировании в Российской Федерации».</w:t>
      </w:r>
    </w:p>
    <w:p w14:paraId="7C4D35E5" w14:textId="739D6F57" w:rsidR="00887EE5" w:rsidRDefault="00603555" w:rsidP="0088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87EE5" w:rsidRPr="00887EE5">
        <w:rPr>
          <w:rFonts w:ascii="Times New Roman" w:hAnsi="Times New Roman" w:cs="Times New Roman"/>
          <w:sz w:val="28"/>
          <w:szCs w:val="28"/>
        </w:rPr>
        <w:t xml:space="preserve"> </w:t>
      </w:r>
      <w:r w:rsidR="00887EE5" w:rsidRPr="00703030">
        <w:rPr>
          <w:rFonts w:ascii="Times New Roman" w:hAnsi="Times New Roman" w:cs="Times New Roman"/>
          <w:sz w:val="28"/>
          <w:szCs w:val="28"/>
        </w:rPr>
        <w:t>Обеспечить увязку показателей прогноза</w:t>
      </w:r>
      <w:r w:rsidR="00887E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87EE5" w:rsidRPr="00703030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«Сельское поселение </w:t>
      </w:r>
      <w:proofErr w:type="spellStart"/>
      <w:r w:rsidR="00887EE5" w:rsidRPr="00190793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887EE5" w:rsidRPr="00703030">
        <w:rPr>
          <w:rFonts w:ascii="Times New Roman" w:hAnsi="Times New Roman" w:cs="Times New Roman"/>
          <w:sz w:val="28"/>
          <w:szCs w:val="28"/>
        </w:rPr>
        <w:t>»</w:t>
      </w:r>
      <w:r w:rsidR="00887EE5">
        <w:rPr>
          <w:rFonts w:ascii="Times New Roman" w:hAnsi="Times New Roman" w:cs="Times New Roman"/>
          <w:sz w:val="28"/>
          <w:szCs w:val="28"/>
        </w:rPr>
        <w:t xml:space="preserve"> </w:t>
      </w:r>
      <w:r w:rsidR="00887EE5" w:rsidRPr="00703030">
        <w:rPr>
          <w:rFonts w:ascii="Times New Roman" w:hAnsi="Times New Roman" w:cs="Times New Roman"/>
          <w:sz w:val="28"/>
          <w:szCs w:val="28"/>
        </w:rPr>
        <w:t>с целевыми показателями муниципальных программ сельского поселения</w:t>
      </w:r>
      <w:r w:rsidR="00887EE5" w:rsidRPr="00A77A97">
        <w:rPr>
          <w:rFonts w:ascii="Times New Roman" w:hAnsi="Times New Roman" w:cs="Times New Roman"/>
          <w:sz w:val="28"/>
          <w:szCs w:val="28"/>
        </w:rPr>
        <w:t>.</w:t>
      </w:r>
    </w:p>
    <w:p w14:paraId="3C668BAD" w14:textId="5FE8C23B" w:rsidR="00EB35B7" w:rsidRDefault="00603555" w:rsidP="00EB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87EE5" w:rsidRPr="00887EE5">
        <w:rPr>
          <w:rFonts w:ascii="Times New Roman" w:hAnsi="Times New Roman" w:cs="Times New Roman"/>
          <w:sz w:val="28"/>
          <w:szCs w:val="28"/>
        </w:rPr>
        <w:t xml:space="preserve"> </w:t>
      </w:r>
      <w:r w:rsidR="00EB35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B35B7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и утвердить методику прогнозирования поступлений доходов в бюджет сельского поселения </w:t>
      </w:r>
      <w:proofErr w:type="spellStart"/>
      <w:r w:rsidR="00EB35B7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EB35B7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EB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B35B7" w:rsidRPr="00C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35B7" w:rsidRPr="0013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</w:t>
      </w:r>
      <w:r w:rsidR="00EB35B7" w:rsidRPr="00D6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</w:t>
      </w:r>
      <w:r w:rsidR="00EB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B35B7" w:rsidRPr="00D66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EB35B7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EB35B7" w:rsidRPr="00D66D0D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EB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B7" w:rsidRPr="00D66D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 «Об общих требованиях</w:t>
      </w:r>
      <w:r w:rsidR="00EB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B7" w:rsidRPr="00D6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методике прогнозирования </w:t>
      </w:r>
      <w:r w:rsidR="00EB35B7" w:rsidRPr="00D66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поступлений доходов в бюджеты бюджетной системы Российской Федерации»</w:t>
      </w:r>
      <w:r w:rsidR="00EB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4F27CE" w14:textId="768696B6" w:rsidR="00AC32B1" w:rsidRDefault="00EB35B7" w:rsidP="0088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="00C57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307B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регулировании оплаты труда лиц, замещающих муниципальные должности и лиц, замещающих должности муниципальной службы, привести в соответствие с </w:t>
      </w:r>
      <w:r w:rsidR="00AC32B1">
        <w:rPr>
          <w:rFonts w:ascii="Times New Roman" w:hAnsi="Times New Roman" w:cs="Times New Roman"/>
          <w:sz w:val="28"/>
        </w:rPr>
        <w:t xml:space="preserve">постановлением </w:t>
      </w:r>
      <w:r w:rsidR="00AC32B1" w:rsidRPr="00AE1B94">
        <w:rPr>
          <w:rFonts w:ascii="Times New Roman" w:hAnsi="Times New Roman" w:cs="Times New Roman"/>
          <w:sz w:val="28"/>
        </w:rPr>
        <w:t>Правительства ХМАО – Югры от 23.08.2019 № 278-п</w:t>
      </w:r>
      <w:r w:rsidR="00AC32B1">
        <w:rPr>
          <w:rFonts w:ascii="Times New Roman" w:hAnsi="Times New Roman" w:cs="Times New Roman"/>
          <w:sz w:val="28"/>
        </w:rPr>
        <w:t xml:space="preserve"> </w:t>
      </w:r>
      <w:r w:rsidR="00AC32B1" w:rsidRPr="00AE1B94">
        <w:rPr>
          <w:rFonts w:ascii="Times New Roman" w:hAnsi="Times New Roman" w:cs="Times New Roman"/>
          <w:sz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в Ханты-Мансийском автономном округе – Югре»</w:t>
      </w:r>
      <w:r w:rsidR="00AC32B1">
        <w:rPr>
          <w:rFonts w:ascii="Times New Roman" w:hAnsi="Times New Roman" w:cs="Times New Roman"/>
          <w:sz w:val="28"/>
        </w:rPr>
        <w:t>.</w:t>
      </w:r>
      <w:proofErr w:type="gramEnd"/>
    </w:p>
    <w:p w14:paraId="1C8A157E" w14:textId="70959F77" w:rsidR="00887EE5" w:rsidRDefault="00AC32B1" w:rsidP="0088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2.7. </w:t>
      </w:r>
      <w:r w:rsidR="00887EE5" w:rsidRPr="00A77A97">
        <w:rPr>
          <w:rFonts w:ascii="Times New Roman" w:hAnsi="Times New Roman" w:cs="Times New Roman"/>
          <w:sz w:val="28"/>
          <w:szCs w:val="28"/>
        </w:rPr>
        <w:t>Обеспечить размещение нормативных актов в региональный регистр в соответствии с Законом Ханты-Мансийского автономного округа – Югры от 24.11.2008 № 138-оз «О регистре муниципальных нормативных правовых актов Ханты-Мансийского автономного округа – Югры».</w:t>
      </w:r>
    </w:p>
    <w:p w14:paraId="47338D16" w14:textId="02399533" w:rsidR="00603555" w:rsidRDefault="00603555" w:rsidP="0019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32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7EE5" w:rsidRPr="00887EE5">
        <w:rPr>
          <w:rFonts w:ascii="Times New Roman" w:hAnsi="Times New Roman" w:cs="Times New Roman"/>
          <w:sz w:val="28"/>
          <w:szCs w:val="28"/>
        </w:rPr>
        <w:t xml:space="preserve"> </w:t>
      </w:r>
      <w:r w:rsidR="00887EE5" w:rsidRPr="00A77A97">
        <w:rPr>
          <w:rFonts w:ascii="Times New Roman" w:hAnsi="Times New Roman" w:cs="Times New Roman"/>
          <w:sz w:val="28"/>
          <w:szCs w:val="28"/>
        </w:rPr>
        <w:t>Обеспечить</w:t>
      </w:r>
      <w:r w:rsidR="00887EE5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887EE5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="00887EE5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887EE5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887EE5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887EE5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887EE5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87EE5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22.12.2020 № 48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E5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утверждения </w:t>
      </w:r>
      <w:r w:rsidR="00CB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7EE5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муниципальных программ в сельском поселении </w:t>
      </w:r>
      <w:proofErr w:type="spellStart"/>
      <w:r w:rsidR="00887EE5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887EE5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FE07A1" w14:textId="659DB72E" w:rsidR="00603555" w:rsidRDefault="00603555" w:rsidP="00190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32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7EE5" w:rsidRP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приведении </w:t>
      </w:r>
      <w:r w:rsidR="00887EE5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сельского поселения </w:t>
      </w:r>
      <w:proofErr w:type="spellStart"/>
      <w:r w:rsidR="00887EE5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887EE5" w:rsidRPr="00F1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22.12.2020 № 48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E5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утверждения и реализации муниципальных программ в сельском поселении </w:t>
      </w:r>
      <w:proofErr w:type="spellStart"/>
      <w:r w:rsidR="00887EE5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887EE5" w:rsidRPr="00F11B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</w:t>
      </w:r>
      <w:r w:rsidR="00887EE5" w:rsidRPr="0085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887EE5" w:rsidRPr="0085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Ханты-Мансийского автономного округа – Югры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87EE5" w:rsidRPr="00852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05.08.2021 № 289-п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E5" w:rsidRPr="008523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разработки и реализации государственных программ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E5" w:rsidRPr="0085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87EE5" w:rsidRPr="00852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Югры»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493AC7" w14:textId="23EFCB30" w:rsidR="00887EE5" w:rsidRDefault="00603555" w:rsidP="0088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32B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7EE5" w:rsidRP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E5" w:rsidRPr="00E60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</w:t>
      </w:r>
      <w:r w:rsidR="00CB3E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7EE5" w:rsidRPr="00E6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разночтения Проекта решения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887EE5" w:rsidRPr="00E6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расходов на исполнение муниципальных программ </w:t>
      </w:r>
      <w:r w:rsidR="00CB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87EE5" w:rsidRPr="00E6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объемами финансирования, отраженными в паспортах муниципальных программ. </w:t>
      </w:r>
    </w:p>
    <w:p w14:paraId="7B70AF94" w14:textId="1B36105F" w:rsidR="00887EE5" w:rsidRDefault="00603555" w:rsidP="0088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32B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7EE5" w:rsidRP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E5" w:rsidRPr="0031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Скорректировать 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муниципальных программ, отраженных в </w:t>
      </w:r>
      <w:r w:rsidR="00887EE5" w:rsidRPr="00E6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7EE5" w:rsidRPr="00E6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CB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бюджете, в соответствии</w:t>
      </w:r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 утвержденными правовыми актами Ханты-Мансийского района                     и сельского поселения </w:t>
      </w:r>
      <w:proofErr w:type="spellStart"/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7CC935" w14:textId="2C2DCDC5" w:rsidR="006B6B63" w:rsidRPr="0031238A" w:rsidRDefault="00603555" w:rsidP="006B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32B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7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B63" w:rsidRPr="0031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исключения кассового разрыва, расходы </w:t>
      </w:r>
      <w:r w:rsidR="006B6B63" w:rsidRPr="008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</w:t>
      </w:r>
      <w:r w:rsidR="006B6B63" w:rsidRPr="0031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 - бюджетного) надзора» учесть по коду видов расходов (КВР) 240 «Иные закупки товаров, работ и услуг                 для обеспечения государственных (муниципальных) нужд», а не КВР 540 «Иные межбюджетные трансферты», в соответствии с приказом Минфина России от 06.06.2019 № 85н «О Порядке формирования и</w:t>
      </w:r>
      <w:proofErr w:type="gramEnd"/>
      <w:r w:rsidR="006B6B63" w:rsidRPr="0031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кодов бюджетной классификации Российской Федерации, их структуре                                 и принципах назначения».</w:t>
      </w:r>
    </w:p>
    <w:p w14:paraId="2D4A5327" w14:textId="370C5DE7" w:rsidR="0031238A" w:rsidRDefault="006B6B63" w:rsidP="0092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C32B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238A" w:rsidRPr="00312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 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по решению вопросов местного значения.</w:t>
      </w:r>
      <w:proofErr w:type="gramEnd"/>
    </w:p>
    <w:p w14:paraId="5CA9DB30" w14:textId="41B57811" w:rsidR="00226715" w:rsidRDefault="006B6B63" w:rsidP="0031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32B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2A6E" w:rsidRPr="003123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</w:t>
      </w:r>
      <w:r w:rsidR="0031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B2A6E" w:rsidRPr="003123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обоснования прогнозируемых поступлений, а также распределение бюджетных ассигнований с указанием применяемых методик.</w:t>
      </w:r>
      <w:r w:rsidR="00226715" w:rsidRPr="0031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внести корректировки в соответствующие методики.</w:t>
      </w:r>
    </w:p>
    <w:p w14:paraId="7B4AA729" w14:textId="4F2AD02A" w:rsidR="00763717" w:rsidRPr="004C5D8F" w:rsidRDefault="006B6B63" w:rsidP="004C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32B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3717" w:rsidRPr="004C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14:paraId="6630E4CE" w14:textId="3B5D2104" w:rsidR="0031238A" w:rsidRPr="004C5D8F" w:rsidRDefault="006B6B63" w:rsidP="004C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32B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38A" w:rsidRPr="004C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 дальнейшем использование муниципальных программ в качестве основы бюджетного планирования.</w:t>
      </w:r>
    </w:p>
    <w:p w14:paraId="6B4AB421" w14:textId="689A5529" w:rsidR="004C5D8F" w:rsidRPr="004C5D8F" w:rsidRDefault="006B6B63" w:rsidP="004C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32B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5D8F" w:rsidRPr="004C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форму реестра расходных обязательств                                     в соответствие с требованиями Бюджетного кодекса Российской Федерации и постановления администрации Ханты-Мансийского района                                от 20.12.2016 № 455 «О порядке ведения реестра расходных обязательств Ханты-Мансийского района».</w:t>
      </w:r>
    </w:p>
    <w:p w14:paraId="573F4CDD" w14:textId="425D2230" w:rsidR="004C5D8F" w:rsidRDefault="006B6B63" w:rsidP="00F45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32B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5D8F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внесение уточнённых данны</w:t>
      </w:r>
      <w:r w:rsidR="00CB3E5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C5D8F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расходных обязательств на очередной ф</w:t>
      </w:r>
      <w:r w:rsidR="00CB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инансовый год и плановый период, </w:t>
      </w:r>
      <w:r w:rsidR="004C5D8F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постановления администрации сельского поселения </w:t>
      </w:r>
      <w:proofErr w:type="spellStart"/>
      <w:r w:rsidR="004C5D8F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4C5D8F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01.02.2008 № 4 </w:t>
      </w:r>
      <w:r w:rsidR="00F45195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4C5D8F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F45195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4C5D8F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5D8F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F45195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4C5D8F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реестра расходных обязательств муниципального образования администрации сельского поселения</w:t>
      </w:r>
      <w:proofErr w:type="gramEnd"/>
      <w:r w:rsidR="004C5D8F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5D8F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F45195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4FA4119" w14:textId="0158EFEA" w:rsidR="00F45195" w:rsidRPr="00F45195" w:rsidRDefault="006B6B63" w:rsidP="00F45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32B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</w:t>
      </w:r>
      <w:r w:rsidR="00F45195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ежегодную </w:t>
      </w:r>
      <w:r w:rsidR="00F45195" w:rsidRPr="00E720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индексацию оплат</w:t>
      </w:r>
      <w:r w:rsidR="00E720E8" w:rsidRPr="00E720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45195" w:rsidRPr="00E7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E720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5195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01.10.2022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45195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4 %,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195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«</w:t>
      </w:r>
      <w:proofErr w:type="gramStart"/>
      <w:r w:rsidR="00F45195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 w:rsidR="00F45195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бюджетной, налоговой                      и таможенно-тарифной политики на 2021 год и на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3E5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C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2023 годов», </w:t>
      </w:r>
      <w:r w:rsidR="00F45195" w:rsidRPr="00F4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утвержденными Министерством финансов Российской Федерации. </w:t>
      </w:r>
    </w:p>
    <w:p w14:paraId="55761A40" w14:textId="54D21B68" w:rsidR="004A210E" w:rsidRPr="00F532A9" w:rsidRDefault="006B6B63" w:rsidP="004A2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32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210E" w:rsidRPr="004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сельского поселения </w:t>
      </w:r>
      <w:proofErr w:type="spellStart"/>
      <w:r w:rsidR="004A210E" w:rsidRPr="004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4A210E" w:rsidRPr="004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09.11.2018 № 73 «Об утверждении порядка составления, </w:t>
      </w:r>
      <w:r w:rsidR="004A210E" w:rsidRPr="00F5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и ведения бюджетной сметы администрации сельского поселения </w:t>
      </w:r>
      <w:proofErr w:type="spellStart"/>
      <w:r w:rsidR="004A210E" w:rsidRPr="00F53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4A210E" w:rsidRPr="00F53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части устранения ссылок на правовые акты, утратившие силу.</w:t>
      </w:r>
    </w:p>
    <w:p w14:paraId="43E849A2" w14:textId="0A965297" w:rsidR="00F532A9" w:rsidRPr="00BC3AF1" w:rsidRDefault="00F532A9" w:rsidP="00F5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3AF1">
        <w:rPr>
          <w:rFonts w:ascii="Times New Roman" w:hAnsi="Times New Roman" w:cs="Times New Roman"/>
          <w:sz w:val="28"/>
        </w:rPr>
        <w:t xml:space="preserve">2.21. Разработать и утвердить порядок составления, утверждения                и ведения бюджетной сметы муниципальных казенных учреждений, находящихся в ведении сельского поселения </w:t>
      </w:r>
      <w:proofErr w:type="spellStart"/>
      <w:r w:rsidRPr="00BC3AF1">
        <w:rPr>
          <w:rFonts w:ascii="Times New Roman" w:hAnsi="Times New Roman" w:cs="Times New Roman"/>
          <w:sz w:val="28"/>
        </w:rPr>
        <w:t>Селиярово</w:t>
      </w:r>
      <w:proofErr w:type="spellEnd"/>
      <w:proofErr w:type="gramStart"/>
      <w:r w:rsidRPr="00BC3AF1">
        <w:rPr>
          <w:rFonts w:ascii="Times New Roman" w:hAnsi="Times New Roman" w:cs="Times New Roman"/>
          <w:sz w:val="28"/>
        </w:rPr>
        <w:t xml:space="preserve"> .</w:t>
      </w:r>
      <w:proofErr w:type="gramEnd"/>
    </w:p>
    <w:p w14:paraId="7524B9AD" w14:textId="2DEED4F1" w:rsidR="004A210E" w:rsidRDefault="006B6B63" w:rsidP="004A2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AC32B1"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32A9"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210E"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культуры Российской</w:t>
      </w:r>
      <w:r w:rsidR="004A210E" w:rsidRPr="0063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01.09.2011 № 906 «О нормативах штатной численности работников государственных  и муниципальных учреждений культурно                  - досугово</w:t>
      </w:r>
      <w:r w:rsidR="0043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типа и библиотек» </w:t>
      </w:r>
      <w:r w:rsidR="004A210E" w:rsidRPr="00434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 превышение</w:t>
      </w:r>
      <w:r w:rsidR="004A210E" w:rsidRPr="004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рекомендованного норматива штатной численности работников </w:t>
      </w:r>
      <w:r w:rsidR="004A210E" w:rsidRPr="00EB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культуры «Сельский культурный комплекс с. </w:t>
      </w:r>
      <w:proofErr w:type="spellStart"/>
      <w:r w:rsidR="004A210E" w:rsidRPr="00EB3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4A210E" w:rsidRPr="00EB35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A210E" w:rsidRPr="004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согласование превышения рекомендованной численности штатных единиц основного творческого персонала</w:t>
      </w:r>
      <w:r w:rsidR="004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10E" w:rsidRPr="004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учредителем.</w:t>
      </w:r>
      <w:proofErr w:type="gramEnd"/>
    </w:p>
    <w:p w14:paraId="70C9DE7D" w14:textId="60E6DE9C" w:rsidR="00434D9C" w:rsidRPr="00BC3AF1" w:rsidRDefault="00434D9C" w:rsidP="0043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532A9"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C3AF1">
        <w:rPr>
          <w:rFonts w:ascii="Times New Roman" w:hAnsi="Times New Roman"/>
          <w:sz w:val="28"/>
          <w:szCs w:val="28"/>
        </w:rPr>
        <w:t>При формировании штатной численности работников учреждения культуры, необходимо руководствоваться</w:t>
      </w:r>
      <w:r w:rsidRPr="00BC3AF1">
        <w:rPr>
          <w:rFonts w:ascii="Times New Roman" w:hAnsi="Times New Roman"/>
        </w:rPr>
        <w:t xml:space="preserve"> </w:t>
      </w:r>
      <w:r w:rsidRPr="00BC3AF1">
        <w:rPr>
          <w:rFonts w:ascii="Times New Roman" w:hAnsi="Times New Roman"/>
          <w:sz w:val="28"/>
          <w:szCs w:val="28"/>
        </w:rPr>
        <w:t>приказами Министерства культуры Российской Федерации от 30.12.2015 № 3453                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    с учетом отраслевой спецификации», от 30.12.2015 № 3448                                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</w:t>
      </w:r>
      <w:proofErr w:type="gramEnd"/>
      <w:r w:rsidRPr="00BC3AF1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от 14.07.2016 № 217-01-39-нм «</w:t>
      </w:r>
      <w:r w:rsidRPr="00BC3AF1">
        <w:rPr>
          <w:rFonts w:ascii="Times New Roman" w:hAnsi="Times New Roman" w:cs="Times New Roman"/>
          <w:sz w:val="28"/>
          <w:szCs w:val="28"/>
        </w:rPr>
        <w:t>О направлении рекомендаций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14:paraId="5B97540D" w14:textId="00C236C2" w:rsidR="00EB35B7" w:rsidRDefault="006B6B63" w:rsidP="006B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32B1"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32A9"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35B7" w:rsidRPr="00BC3A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нормативный акт, регламентирующий порядок</w:t>
      </w:r>
      <w:r w:rsidR="00EB35B7" w:rsidRPr="00EB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внешней проверки годового отчета об исполнении бюджета сельского поселения с приложением соответствующего решения представительного органа (Совета депутатов) в соответствии со статьей 264.4. Бюджетного кодекса РФ.</w:t>
      </w:r>
    </w:p>
    <w:p w14:paraId="6ECA5075" w14:textId="705280AF" w:rsidR="006B6B63" w:rsidRPr="00F45195" w:rsidRDefault="00EB35B7" w:rsidP="006B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32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3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6B63" w:rsidRP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01.02.2022 представить в адрес контрольно-счетной палаты Ханты-Мансийского района информацию (материалы</w:t>
      </w:r>
      <w:r w:rsidR="006B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B63" w:rsidRP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документы) по результатам рассмотрения предложений</w:t>
      </w:r>
      <w:r w:rsidR="006B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B63" w:rsidRP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принятым мерам, в части данного Проекта решения</w:t>
      </w:r>
      <w:r w:rsidR="006B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="006B6B63" w:rsidRPr="0088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6B6B63" w:rsidRPr="00F45195" w:rsidSect="00821ECF">
      <w:footerReference w:type="default" r:id="rId10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6FB27" w14:textId="77777777" w:rsidR="00F13EA9" w:rsidRDefault="00F13EA9" w:rsidP="00617B40">
      <w:pPr>
        <w:spacing w:after="0" w:line="240" w:lineRule="auto"/>
      </w:pPr>
      <w:r>
        <w:separator/>
      </w:r>
    </w:p>
  </w:endnote>
  <w:endnote w:type="continuationSeparator" w:id="0">
    <w:p w14:paraId="6BCD03BF" w14:textId="77777777" w:rsidR="00F13EA9" w:rsidRDefault="00F13EA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14:paraId="5152D34B" w14:textId="77777777" w:rsidR="00F13EA9" w:rsidRDefault="00F13E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F1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180BCE2" w14:textId="77777777" w:rsidR="00F13EA9" w:rsidRDefault="00F13E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F6390" w14:textId="77777777" w:rsidR="00F13EA9" w:rsidRDefault="00F13EA9" w:rsidP="00617B40">
      <w:pPr>
        <w:spacing w:after="0" w:line="240" w:lineRule="auto"/>
      </w:pPr>
      <w:r>
        <w:separator/>
      </w:r>
    </w:p>
  </w:footnote>
  <w:footnote w:type="continuationSeparator" w:id="0">
    <w:p w14:paraId="10E7D20D" w14:textId="77777777" w:rsidR="00F13EA9" w:rsidRDefault="00F13EA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18D571E"/>
    <w:multiLevelType w:val="hybridMultilevel"/>
    <w:tmpl w:val="A8B25EF4"/>
    <w:lvl w:ilvl="0" w:tplc="BA76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6FD"/>
    <w:rsid w:val="00003FC6"/>
    <w:rsid w:val="00006B3D"/>
    <w:rsid w:val="000104A2"/>
    <w:rsid w:val="00012153"/>
    <w:rsid w:val="00013CE9"/>
    <w:rsid w:val="00014347"/>
    <w:rsid w:val="00015BC6"/>
    <w:rsid w:val="00015E26"/>
    <w:rsid w:val="00020FBA"/>
    <w:rsid w:val="000232B8"/>
    <w:rsid w:val="00034B65"/>
    <w:rsid w:val="000415C2"/>
    <w:rsid w:val="00041BB3"/>
    <w:rsid w:val="00042069"/>
    <w:rsid w:val="00050669"/>
    <w:rsid w:val="000506BF"/>
    <w:rsid w:val="00051657"/>
    <w:rsid w:val="000553F6"/>
    <w:rsid w:val="00062A71"/>
    <w:rsid w:val="00063204"/>
    <w:rsid w:val="00066DD6"/>
    <w:rsid w:val="00071A82"/>
    <w:rsid w:val="00071C48"/>
    <w:rsid w:val="0007268E"/>
    <w:rsid w:val="0007535B"/>
    <w:rsid w:val="0007549F"/>
    <w:rsid w:val="00080C57"/>
    <w:rsid w:val="00080F9D"/>
    <w:rsid w:val="00085B99"/>
    <w:rsid w:val="00087A6C"/>
    <w:rsid w:val="00090A80"/>
    <w:rsid w:val="0009485B"/>
    <w:rsid w:val="00094C89"/>
    <w:rsid w:val="00094DCD"/>
    <w:rsid w:val="000A1243"/>
    <w:rsid w:val="000A20DE"/>
    <w:rsid w:val="000A29CA"/>
    <w:rsid w:val="000A2A65"/>
    <w:rsid w:val="000A3216"/>
    <w:rsid w:val="000A526C"/>
    <w:rsid w:val="000A56BE"/>
    <w:rsid w:val="000A5B3B"/>
    <w:rsid w:val="000A7F94"/>
    <w:rsid w:val="000B0F0D"/>
    <w:rsid w:val="000B14B5"/>
    <w:rsid w:val="000B20C8"/>
    <w:rsid w:val="000B2A5D"/>
    <w:rsid w:val="000B2AF5"/>
    <w:rsid w:val="000B30E4"/>
    <w:rsid w:val="000B36C2"/>
    <w:rsid w:val="000B3B10"/>
    <w:rsid w:val="000B4C48"/>
    <w:rsid w:val="000B6BD3"/>
    <w:rsid w:val="000C68E0"/>
    <w:rsid w:val="000D0CA3"/>
    <w:rsid w:val="000D2627"/>
    <w:rsid w:val="000D7BFE"/>
    <w:rsid w:val="000E25A4"/>
    <w:rsid w:val="000E278A"/>
    <w:rsid w:val="000E2AD9"/>
    <w:rsid w:val="000E4D41"/>
    <w:rsid w:val="000F21E9"/>
    <w:rsid w:val="000F242D"/>
    <w:rsid w:val="000F4AFE"/>
    <w:rsid w:val="000F5ECF"/>
    <w:rsid w:val="00100905"/>
    <w:rsid w:val="00100DE3"/>
    <w:rsid w:val="0010388E"/>
    <w:rsid w:val="001039DC"/>
    <w:rsid w:val="001074A2"/>
    <w:rsid w:val="001079D3"/>
    <w:rsid w:val="0011025E"/>
    <w:rsid w:val="00113D3B"/>
    <w:rsid w:val="00114E60"/>
    <w:rsid w:val="00116D2E"/>
    <w:rsid w:val="00121F13"/>
    <w:rsid w:val="0012245F"/>
    <w:rsid w:val="001242E9"/>
    <w:rsid w:val="001277EE"/>
    <w:rsid w:val="00135272"/>
    <w:rsid w:val="001370AE"/>
    <w:rsid w:val="001403DD"/>
    <w:rsid w:val="001413DF"/>
    <w:rsid w:val="001430EF"/>
    <w:rsid w:val="00145C44"/>
    <w:rsid w:val="00150967"/>
    <w:rsid w:val="00152A1D"/>
    <w:rsid w:val="001545A5"/>
    <w:rsid w:val="00160143"/>
    <w:rsid w:val="00162ACD"/>
    <w:rsid w:val="00167129"/>
    <w:rsid w:val="00167936"/>
    <w:rsid w:val="001725F1"/>
    <w:rsid w:val="00173541"/>
    <w:rsid w:val="001737BE"/>
    <w:rsid w:val="00173A72"/>
    <w:rsid w:val="00176E6E"/>
    <w:rsid w:val="00182B80"/>
    <w:rsid w:val="001847D2"/>
    <w:rsid w:val="001849E9"/>
    <w:rsid w:val="0018600B"/>
    <w:rsid w:val="00186A59"/>
    <w:rsid w:val="00190793"/>
    <w:rsid w:val="00192FC7"/>
    <w:rsid w:val="00192FE7"/>
    <w:rsid w:val="001A63B7"/>
    <w:rsid w:val="001A7996"/>
    <w:rsid w:val="001B2A6E"/>
    <w:rsid w:val="001B3CA6"/>
    <w:rsid w:val="001C0177"/>
    <w:rsid w:val="001C3B3E"/>
    <w:rsid w:val="001C414D"/>
    <w:rsid w:val="001C4D51"/>
    <w:rsid w:val="001C5C3F"/>
    <w:rsid w:val="001D0DFA"/>
    <w:rsid w:val="001D2D7D"/>
    <w:rsid w:val="001D47B6"/>
    <w:rsid w:val="001E29F8"/>
    <w:rsid w:val="001E2B20"/>
    <w:rsid w:val="001E3F27"/>
    <w:rsid w:val="001F7A5D"/>
    <w:rsid w:val="00202091"/>
    <w:rsid w:val="00203046"/>
    <w:rsid w:val="00204145"/>
    <w:rsid w:val="0021179D"/>
    <w:rsid w:val="0021204D"/>
    <w:rsid w:val="00212FAC"/>
    <w:rsid w:val="0021440A"/>
    <w:rsid w:val="00215323"/>
    <w:rsid w:val="0021693B"/>
    <w:rsid w:val="00216DB3"/>
    <w:rsid w:val="00225C7D"/>
    <w:rsid w:val="00226715"/>
    <w:rsid w:val="002267CF"/>
    <w:rsid w:val="002300FD"/>
    <w:rsid w:val="00234040"/>
    <w:rsid w:val="002371E4"/>
    <w:rsid w:val="00244072"/>
    <w:rsid w:val="002504A9"/>
    <w:rsid w:val="002518FA"/>
    <w:rsid w:val="002529F0"/>
    <w:rsid w:val="00254F6A"/>
    <w:rsid w:val="00261D49"/>
    <w:rsid w:val="00271D9C"/>
    <w:rsid w:val="002728C0"/>
    <w:rsid w:val="00276A84"/>
    <w:rsid w:val="00280EDA"/>
    <w:rsid w:val="00281F5A"/>
    <w:rsid w:val="00281FBB"/>
    <w:rsid w:val="00282768"/>
    <w:rsid w:val="00287C9D"/>
    <w:rsid w:val="00297A80"/>
    <w:rsid w:val="002A1A03"/>
    <w:rsid w:val="002A2787"/>
    <w:rsid w:val="002A75A0"/>
    <w:rsid w:val="002A7821"/>
    <w:rsid w:val="002B2A54"/>
    <w:rsid w:val="002B315B"/>
    <w:rsid w:val="002B36EB"/>
    <w:rsid w:val="002B6F51"/>
    <w:rsid w:val="002C066B"/>
    <w:rsid w:val="002C0C94"/>
    <w:rsid w:val="002C2D14"/>
    <w:rsid w:val="002C496E"/>
    <w:rsid w:val="002C50E5"/>
    <w:rsid w:val="002C58B2"/>
    <w:rsid w:val="002D0994"/>
    <w:rsid w:val="002D0C1D"/>
    <w:rsid w:val="002D1AB2"/>
    <w:rsid w:val="002D5B45"/>
    <w:rsid w:val="002D5EAE"/>
    <w:rsid w:val="002E39BC"/>
    <w:rsid w:val="002E5A21"/>
    <w:rsid w:val="002E7740"/>
    <w:rsid w:val="002F0EDB"/>
    <w:rsid w:val="002F4CA6"/>
    <w:rsid w:val="00301280"/>
    <w:rsid w:val="0030233E"/>
    <w:rsid w:val="00302C34"/>
    <w:rsid w:val="00305610"/>
    <w:rsid w:val="00307165"/>
    <w:rsid w:val="003078B5"/>
    <w:rsid w:val="00307BD1"/>
    <w:rsid w:val="00307CD3"/>
    <w:rsid w:val="0031238A"/>
    <w:rsid w:val="0031270C"/>
    <w:rsid w:val="00312837"/>
    <w:rsid w:val="00316F6D"/>
    <w:rsid w:val="00317A1C"/>
    <w:rsid w:val="00321FA1"/>
    <w:rsid w:val="00323981"/>
    <w:rsid w:val="00326337"/>
    <w:rsid w:val="00332F6E"/>
    <w:rsid w:val="00333395"/>
    <w:rsid w:val="003412E9"/>
    <w:rsid w:val="003412EA"/>
    <w:rsid w:val="00342336"/>
    <w:rsid w:val="00342E90"/>
    <w:rsid w:val="00343AE3"/>
    <w:rsid w:val="00343BF0"/>
    <w:rsid w:val="00343FF5"/>
    <w:rsid w:val="003522A8"/>
    <w:rsid w:val="00355384"/>
    <w:rsid w:val="003623D8"/>
    <w:rsid w:val="003624D8"/>
    <w:rsid w:val="003647A9"/>
    <w:rsid w:val="00364EF3"/>
    <w:rsid w:val="0037013C"/>
    <w:rsid w:val="00370C28"/>
    <w:rsid w:val="00371983"/>
    <w:rsid w:val="003771CF"/>
    <w:rsid w:val="00381F1D"/>
    <w:rsid w:val="00384567"/>
    <w:rsid w:val="00386292"/>
    <w:rsid w:val="00387F8B"/>
    <w:rsid w:val="00387FE1"/>
    <w:rsid w:val="00393DAD"/>
    <w:rsid w:val="00397658"/>
    <w:rsid w:val="00397EAC"/>
    <w:rsid w:val="00397EFC"/>
    <w:rsid w:val="003A40FB"/>
    <w:rsid w:val="003A5D1E"/>
    <w:rsid w:val="003B1C46"/>
    <w:rsid w:val="003B310C"/>
    <w:rsid w:val="003B5E8E"/>
    <w:rsid w:val="003B7037"/>
    <w:rsid w:val="003B72EB"/>
    <w:rsid w:val="003C0EE9"/>
    <w:rsid w:val="003C14C2"/>
    <w:rsid w:val="003C3335"/>
    <w:rsid w:val="003C591A"/>
    <w:rsid w:val="003C5FBB"/>
    <w:rsid w:val="003C6AF3"/>
    <w:rsid w:val="003C77E0"/>
    <w:rsid w:val="003D0A1D"/>
    <w:rsid w:val="003D2589"/>
    <w:rsid w:val="003D2717"/>
    <w:rsid w:val="003D2D90"/>
    <w:rsid w:val="003D3DEC"/>
    <w:rsid w:val="003D41B3"/>
    <w:rsid w:val="003D487A"/>
    <w:rsid w:val="003D50F8"/>
    <w:rsid w:val="003D7B99"/>
    <w:rsid w:val="003E163D"/>
    <w:rsid w:val="003E389A"/>
    <w:rsid w:val="003E435B"/>
    <w:rsid w:val="003F2416"/>
    <w:rsid w:val="003F3603"/>
    <w:rsid w:val="004003B4"/>
    <w:rsid w:val="00404BE7"/>
    <w:rsid w:val="00405A93"/>
    <w:rsid w:val="004066AA"/>
    <w:rsid w:val="00410F0A"/>
    <w:rsid w:val="00411469"/>
    <w:rsid w:val="00414793"/>
    <w:rsid w:val="00417101"/>
    <w:rsid w:val="00422070"/>
    <w:rsid w:val="00425FF2"/>
    <w:rsid w:val="00431272"/>
    <w:rsid w:val="004333EE"/>
    <w:rsid w:val="00434D9C"/>
    <w:rsid w:val="00434E89"/>
    <w:rsid w:val="00435D82"/>
    <w:rsid w:val="00444472"/>
    <w:rsid w:val="0044500A"/>
    <w:rsid w:val="00451C0F"/>
    <w:rsid w:val="00455CC2"/>
    <w:rsid w:val="00465FC6"/>
    <w:rsid w:val="00473CFA"/>
    <w:rsid w:val="00480A92"/>
    <w:rsid w:val="004864AD"/>
    <w:rsid w:val="00486658"/>
    <w:rsid w:val="00495825"/>
    <w:rsid w:val="004960BC"/>
    <w:rsid w:val="0049697D"/>
    <w:rsid w:val="0049749B"/>
    <w:rsid w:val="004A210E"/>
    <w:rsid w:val="004A41E1"/>
    <w:rsid w:val="004A4C20"/>
    <w:rsid w:val="004B28BF"/>
    <w:rsid w:val="004B6364"/>
    <w:rsid w:val="004B73FF"/>
    <w:rsid w:val="004C069C"/>
    <w:rsid w:val="004C0A08"/>
    <w:rsid w:val="004C0CB8"/>
    <w:rsid w:val="004C38D4"/>
    <w:rsid w:val="004C5D8F"/>
    <w:rsid w:val="004C7125"/>
    <w:rsid w:val="004C77ED"/>
    <w:rsid w:val="004D343C"/>
    <w:rsid w:val="004D3590"/>
    <w:rsid w:val="004D7A07"/>
    <w:rsid w:val="004E1035"/>
    <w:rsid w:val="004E18AF"/>
    <w:rsid w:val="004E2D57"/>
    <w:rsid w:val="004F0C9D"/>
    <w:rsid w:val="004F2401"/>
    <w:rsid w:val="004F72DA"/>
    <w:rsid w:val="004F7CDE"/>
    <w:rsid w:val="00501668"/>
    <w:rsid w:val="0050275E"/>
    <w:rsid w:val="005057B8"/>
    <w:rsid w:val="0050670F"/>
    <w:rsid w:val="00507708"/>
    <w:rsid w:val="00507CB1"/>
    <w:rsid w:val="005112CE"/>
    <w:rsid w:val="00514E41"/>
    <w:rsid w:val="005152B4"/>
    <w:rsid w:val="00517C59"/>
    <w:rsid w:val="00520B32"/>
    <w:rsid w:val="00523929"/>
    <w:rsid w:val="00527919"/>
    <w:rsid w:val="00531C1D"/>
    <w:rsid w:val="00532CA8"/>
    <w:rsid w:val="00534C45"/>
    <w:rsid w:val="0053558B"/>
    <w:rsid w:val="00536250"/>
    <w:rsid w:val="005376D8"/>
    <w:rsid w:val="005439BD"/>
    <w:rsid w:val="00543AEE"/>
    <w:rsid w:val="00551403"/>
    <w:rsid w:val="005537E0"/>
    <w:rsid w:val="00554653"/>
    <w:rsid w:val="00560B67"/>
    <w:rsid w:val="0056187A"/>
    <w:rsid w:val="0056393A"/>
    <w:rsid w:val="005650A8"/>
    <w:rsid w:val="00565358"/>
    <w:rsid w:val="0056694C"/>
    <w:rsid w:val="00567FCC"/>
    <w:rsid w:val="00572453"/>
    <w:rsid w:val="00573D12"/>
    <w:rsid w:val="00574B03"/>
    <w:rsid w:val="00575508"/>
    <w:rsid w:val="0058493C"/>
    <w:rsid w:val="0058536C"/>
    <w:rsid w:val="00586004"/>
    <w:rsid w:val="00593C33"/>
    <w:rsid w:val="005A06AA"/>
    <w:rsid w:val="005A66B0"/>
    <w:rsid w:val="005A7A1F"/>
    <w:rsid w:val="005A7C32"/>
    <w:rsid w:val="005B1D90"/>
    <w:rsid w:val="005B2935"/>
    <w:rsid w:val="005B5899"/>
    <w:rsid w:val="005B7083"/>
    <w:rsid w:val="005C3D2D"/>
    <w:rsid w:val="005C409B"/>
    <w:rsid w:val="005D0424"/>
    <w:rsid w:val="005D3AE3"/>
    <w:rsid w:val="005D6CB4"/>
    <w:rsid w:val="005E0E51"/>
    <w:rsid w:val="005E13D5"/>
    <w:rsid w:val="005E158A"/>
    <w:rsid w:val="005E1BF3"/>
    <w:rsid w:val="005E1E8A"/>
    <w:rsid w:val="005E3397"/>
    <w:rsid w:val="005E491F"/>
    <w:rsid w:val="005E5C8B"/>
    <w:rsid w:val="005E6C6F"/>
    <w:rsid w:val="005F0864"/>
    <w:rsid w:val="005F28B6"/>
    <w:rsid w:val="005F5F36"/>
    <w:rsid w:val="00602845"/>
    <w:rsid w:val="006033ED"/>
    <w:rsid w:val="00603555"/>
    <w:rsid w:val="00603EC8"/>
    <w:rsid w:val="00606C84"/>
    <w:rsid w:val="00610F5E"/>
    <w:rsid w:val="00612BD6"/>
    <w:rsid w:val="00614784"/>
    <w:rsid w:val="006157BA"/>
    <w:rsid w:val="00617B40"/>
    <w:rsid w:val="00617F76"/>
    <w:rsid w:val="0062166C"/>
    <w:rsid w:val="00623C81"/>
    <w:rsid w:val="00624276"/>
    <w:rsid w:val="0062603E"/>
    <w:rsid w:val="00626321"/>
    <w:rsid w:val="00626796"/>
    <w:rsid w:val="00626B70"/>
    <w:rsid w:val="00630529"/>
    <w:rsid w:val="006331F0"/>
    <w:rsid w:val="00634BA7"/>
    <w:rsid w:val="00636F28"/>
    <w:rsid w:val="006400FD"/>
    <w:rsid w:val="006410BD"/>
    <w:rsid w:val="0064273B"/>
    <w:rsid w:val="0064723D"/>
    <w:rsid w:val="006500DD"/>
    <w:rsid w:val="006500F9"/>
    <w:rsid w:val="006530B2"/>
    <w:rsid w:val="006531E2"/>
    <w:rsid w:val="00653ABC"/>
    <w:rsid w:val="00653BF5"/>
    <w:rsid w:val="00655734"/>
    <w:rsid w:val="006575C3"/>
    <w:rsid w:val="006615CF"/>
    <w:rsid w:val="0066728F"/>
    <w:rsid w:val="006722F9"/>
    <w:rsid w:val="00672F57"/>
    <w:rsid w:val="00676BBB"/>
    <w:rsid w:val="006776B7"/>
    <w:rsid w:val="00681141"/>
    <w:rsid w:val="006821EC"/>
    <w:rsid w:val="00683B3E"/>
    <w:rsid w:val="006845FA"/>
    <w:rsid w:val="00693789"/>
    <w:rsid w:val="00693C58"/>
    <w:rsid w:val="00695BA8"/>
    <w:rsid w:val="00697ED7"/>
    <w:rsid w:val="006A08B1"/>
    <w:rsid w:val="006A0FB8"/>
    <w:rsid w:val="006A14C5"/>
    <w:rsid w:val="006A5B30"/>
    <w:rsid w:val="006B03C6"/>
    <w:rsid w:val="006B1282"/>
    <w:rsid w:val="006B5BF9"/>
    <w:rsid w:val="006B6B63"/>
    <w:rsid w:val="006B7621"/>
    <w:rsid w:val="006C0310"/>
    <w:rsid w:val="006C1797"/>
    <w:rsid w:val="006C17A3"/>
    <w:rsid w:val="006C37AF"/>
    <w:rsid w:val="006C4FE0"/>
    <w:rsid w:val="006C6122"/>
    <w:rsid w:val="006C6B7E"/>
    <w:rsid w:val="006C6EC8"/>
    <w:rsid w:val="006C77B8"/>
    <w:rsid w:val="006C7FF5"/>
    <w:rsid w:val="006D18AE"/>
    <w:rsid w:val="006D4257"/>
    <w:rsid w:val="006D495B"/>
    <w:rsid w:val="006E2323"/>
    <w:rsid w:val="006E5BAB"/>
    <w:rsid w:val="006E72DF"/>
    <w:rsid w:val="006F63A1"/>
    <w:rsid w:val="006F6B9F"/>
    <w:rsid w:val="00701C3D"/>
    <w:rsid w:val="00703030"/>
    <w:rsid w:val="00714310"/>
    <w:rsid w:val="0071492A"/>
    <w:rsid w:val="00720BFE"/>
    <w:rsid w:val="00722550"/>
    <w:rsid w:val="00726124"/>
    <w:rsid w:val="007309D3"/>
    <w:rsid w:val="00731295"/>
    <w:rsid w:val="007343BF"/>
    <w:rsid w:val="00734DB5"/>
    <w:rsid w:val="00737356"/>
    <w:rsid w:val="0074033C"/>
    <w:rsid w:val="00740B36"/>
    <w:rsid w:val="00756070"/>
    <w:rsid w:val="00761806"/>
    <w:rsid w:val="00762E87"/>
    <w:rsid w:val="00763717"/>
    <w:rsid w:val="007655DF"/>
    <w:rsid w:val="0076628A"/>
    <w:rsid w:val="00767382"/>
    <w:rsid w:val="00767A5A"/>
    <w:rsid w:val="0077082B"/>
    <w:rsid w:val="0077481C"/>
    <w:rsid w:val="0077494F"/>
    <w:rsid w:val="007825CF"/>
    <w:rsid w:val="00785562"/>
    <w:rsid w:val="0079266A"/>
    <w:rsid w:val="007952DE"/>
    <w:rsid w:val="007963A6"/>
    <w:rsid w:val="007A0722"/>
    <w:rsid w:val="007A0824"/>
    <w:rsid w:val="007A0DB1"/>
    <w:rsid w:val="007A24D9"/>
    <w:rsid w:val="007A5088"/>
    <w:rsid w:val="007B0BD4"/>
    <w:rsid w:val="007B5B61"/>
    <w:rsid w:val="007C0E1F"/>
    <w:rsid w:val="007C5828"/>
    <w:rsid w:val="007D13E1"/>
    <w:rsid w:val="007D4263"/>
    <w:rsid w:val="007D51C7"/>
    <w:rsid w:val="007D767E"/>
    <w:rsid w:val="007E4799"/>
    <w:rsid w:val="007F3170"/>
    <w:rsid w:val="007F7C52"/>
    <w:rsid w:val="00805A4C"/>
    <w:rsid w:val="00806513"/>
    <w:rsid w:val="00812C87"/>
    <w:rsid w:val="00815BD6"/>
    <w:rsid w:val="00816218"/>
    <w:rsid w:val="008169FB"/>
    <w:rsid w:val="008176C4"/>
    <w:rsid w:val="00821ECF"/>
    <w:rsid w:val="00822F62"/>
    <w:rsid w:val="00822F9D"/>
    <w:rsid w:val="00827A88"/>
    <w:rsid w:val="00841C55"/>
    <w:rsid w:val="00842A90"/>
    <w:rsid w:val="00843D97"/>
    <w:rsid w:val="008459BB"/>
    <w:rsid w:val="0084622A"/>
    <w:rsid w:val="008523A2"/>
    <w:rsid w:val="008537A5"/>
    <w:rsid w:val="008538BC"/>
    <w:rsid w:val="00854186"/>
    <w:rsid w:val="008565D6"/>
    <w:rsid w:val="008739D4"/>
    <w:rsid w:val="00874A8E"/>
    <w:rsid w:val="00874F54"/>
    <w:rsid w:val="00875F21"/>
    <w:rsid w:val="008853C5"/>
    <w:rsid w:val="00886397"/>
    <w:rsid w:val="008864E4"/>
    <w:rsid w:val="00886731"/>
    <w:rsid w:val="00887852"/>
    <w:rsid w:val="00887EE5"/>
    <w:rsid w:val="008915C8"/>
    <w:rsid w:val="008928E0"/>
    <w:rsid w:val="00892D3B"/>
    <w:rsid w:val="00897069"/>
    <w:rsid w:val="00897198"/>
    <w:rsid w:val="00897CB6"/>
    <w:rsid w:val="008A2936"/>
    <w:rsid w:val="008A5532"/>
    <w:rsid w:val="008B6D73"/>
    <w:rsid w:val="008C2303"/>
    <w:rsid w:val="008C2ACB"/>
    <w:rsid w:val="008C3438"/>
    <w:rsid w:val="008C34B4"/>
    <w:rsid w:val="008C3F24"/>
    <w:rsid w:val="008C6100"/>
    <w:rsid w:val="008D2846"/>
    <w:rsid w:val="008D4DA1"/>
    <w:rsid w:val="008D4FAB"/>
    <w:rsid w:val="008D6252"/>
    <w:rsid w:val="008E4601"/>
    <w:rsid w:val="008E46D3"/>
    <w:rsid w:val="008F0CEB"/>
    <w:rsid w:val="008F1036"/>
    <w:rsid w:val="008F3ECB"/>
    <w:rsid w:val="008F53F8"/>
    <w:rsid w:val="009005E8"/>
    <w:rsid w:val="00900793"/>
    <w:rsid w:val="00903CF1"/>
    <w:rsid w:val="00904CAD"/>
    <w:rsid w:val="009129C6"/>
    <w:rsid w:val="009203BA"/>
    <w:rsid w:val="00920681"/>
    <w:rsid w:val="00922BB1"/>
    <w:rsid w:val="00927695"/>
    <w:rsid w:val="00927B83"/>
    <w:rsid w:val="00927DB9"/>
    <w:rsid w:val="00931358"/>
    <w:rsid w:val="0093237C"/>
    <w:rsid w:val="009324BB"/>
    <w:rsid w:val="00932D18"/>
    <w:rsid w:val="00933810"/>
    <w:rsid w:val="00934165"/>
    <w:rsid w:val="0093675F"/>
    <w:rsid w:val="00936AEA"/>
    <w:rsid w:val="00940026"/>
    <w:rsid w:val="00940ED7"/>
    <w:rsid w:val="00950492"/>
    <w:rsid w:val="00954AF3"/>
    <w:rsid w:val="00960C8D"/>
    <w:rsid w:val="0096189A"/>
    <w:rsid w:val="00962B7D"/>
    <w:rsid w:val="0096338B"/>
    <w:rsid w:val="00963AB4"/>
    <w:rsid w:val="00964C08"/>
    <w:rsid w:val="00964DF2"/>
    <w:rsid w:val="009662B7"/>
    <w:rsid w:val="00966860"/>
    <w:rsid w:val="00967BCE"/>
    <w:rsid w:val="00972B47"/>
    <w:rsid w:val="009761FA"/>
    <w:rsid w:val="00976BCA"/>
    <w:rsid w:val="009839CF"/>
    <w:rsid w:val="009851E6"/>
    <w:rsid w:val="009872F9"/>
    <w:rsid w:val="009917B5"/>
    <w:rsid w:val="00992A0B"/>
    <w:rsid w:val="00992E92"/>
    <w:rsid w:val="00997CE9"/>
    <w:rsid w:val="009A231B"/>
    <w:rsid w:val="009A5CDA"/>
    <w:rsid w:val="009A6C70"/>
    <w:rsid w:val="009A7E4B"/>
    <w:rsid w:val="009B012A"/>
    <w:rsid w:val="009B63DA"/>
    <w:rsid w:val="009C0855"/>
    <w:rsid w:val="009C1751"/>
    <w:rsid w:val="009C6599"/>
    <w:rsid w:val="009C682E"/>
    <w:rsid w:val="009D0115"/>
    <w:rsid w:val="009D104B"/>
    <w:rsid w:val="009D7E25"/>
    <w:rsid w:val="009E451E"/>
    <w:rsid w:val="009E56AE"/>
    <w:rsid w:val="009F4B85"/>
    <w:rsid w:val="009F6280"/>
    <w:rsid w:val="009F6EC2"/>
    <w:rsid w:val="009F7066"/>
    <w:rsid w:val="00A01BF2"/>
    <w:rsid w:val="00A058DC"/>
    <w:rsid w:val="00A069D2"/>
    <w:rsid w:val="00A1417F"/>
    <w:rsid w:val="00A14193"/>
    <w:rsid w:val="00A14960"/>
    <w:rsid w:val="00A15B65"/>
    <w:rsid w:val="00A20773"/>
    <w:rsid w:val="00A23196"/>
    <w:rsid w:val="00A3243F"/>
    <w:rsid w:val="00A32A22"/>
    <w:rsid w:val="00A33D50"/>
    <w:rsid w:val="00A401CB"/>
    <w:rsid w:val="00A44B91"/>
    <w:rsid w:val="00A503DF"/>
    <w:rsid w:val="00A5292E"/>
    <w:rsid w:val="00A717B8"/>
    <w:rsid w:val="00A73304"/>
    <w:rsid w:val="00A7396E"/>
    <w:rsid w:val="00A756BE"/>
    <w:rsid w:val="00A76A81"/>
    <w:rsid w:val="00A77A97"/>
    <w:rsid w:val="00A806C1"/>
    <w:rsid w:val="00A80FF1"/>
    <w:rsid w:val="00A94F42"/>
    <w:rsid w:val="00A95E1E"/>
    <w:rsid w:val="00A96476"/>
    <w:rsid w:val="00A96A35"/>
    <w:rsid w:val="00AA02E6"/>
    <w:rsid w:val="00AA1044"/>
    <w:rsid w:val="00AA32BF"/>
    <w:rsid w:val="00AA3597"/>
    <w:rsid w:val="00AB6B92"/>
    <w:rsid w:val="00AC14D3"/>
    <w:rsid w:val="00AC16A7"/>
    <w:rsid w:val="00AC194A"/>
    <w:rsid w:val="00AC32B1"/>
    <w:rsid w:val="00AC3F3A"/>
    <w:rsid w:val="00AC5E68"/>
    <w:rsid w:val="00AC7186"/>
    <w:rsid w:val="00AD243C"/>
    <w:rsid w:val="00AD4EF0"/>
    <w:rsid w:val="00AD4F88"/>
    <w:rsid w:val="00AD697A"/>
    <w:rsid w:val="00AE1B94"/>
    <w:rsid w:val="00AE1C89"/>
    <w:rsid w:val="00AE1F6A"/>
    <w:rsid w:val="00AE3AB4"/>
    <w:rsid w:val="00AE56C6"/>
    <w:rsid w:val="00AE7364"/>
    <w:rsid w:val="00AE773A"/>
    <w:rsid w:val="00AF117A"/>
    <w:rsid w:val="00AF1991"/>
    <w:rsid w:val="00AF41C0"/>
    <w:rsid w:val="00AF4865"/>
    <w:rsid w:val="00B0009B"/>
    <w:rsid w:val="00B03224"/>
    <w:rsid w:val="00B065A1"/>
    <w:rsid w:val="00B07D71"/>
    <w:rsid w:val="00B145F5"/>
    <w:rsid w:val="00B151A1"/>
    <w:rsid w:val="00B17E67"/>
    <w:rsid w:val="00B2079F"/>
    <w:rsid w:val="00B20A2C"/>
    <w:rsid w:val="00B21F45"/>
    <w:rsid w:val="00B2259C"/>
    <w:rsid w:val="00B22DE6"/>
    <w:rsid w:val="00B230DD"/>
    <w:rsid w:val="00B24242"/>
    <w:rsid w:val="00B24AAF"/>
    <w:rsid w:val="00B27818"/>
    <w:rsid w:val="00B31662"/>
    <w:rsid w:val="00B36689"/>
    <w:rsid w:val="00B37225"/>
    <w:rsid w:val="00B376C4"/>
    <w:rsid w:val="00B37B19"/>
    <w:rsid w:val="00B449E2"/>
    <w:rsid w:val="00B45166"/>
    <w:rsid w:val="00B45F61"/>
    <w:rsid w:val="00B469F6"/>
    <w:rsid w:val="00B47882"/>
    <w:rsid w:val="00B53A62"/>
    <w:rsid w:val="00B56C59"/>
    <w:rsid w:val="00B60F04"/>
    <w:rsid w:val="00B626AF"/>
    <w:rsid w:val="00B63B76"/>
    <w:rsid w:val="00B70356"/>
    <w:rsid w:val="00B73AD3"/>
    <w:rsid w:val="00B73F1D"/>
    <w:rsid w:val="00B768D6"/>
    <w:rsid w:val="00B76CD1"/>
    <w:rsid w:val="00B81A2D"/>
    <w:rsid w:val="00B827D4"/>
    <w:rsid w:val="00B82F9E"/>
    <w:rsid w:val="00B83619"/>
    <w:rsid w:val="00B914E6"/>
    <w:rsid w:val="00B92C09"/>
    <w:rsid w:val="00B939FB"/>
    <w:rsid w:val="00BA05EA"/>
    <w:rsid w:val="00BA0C5B"/>
    <w:rsid w:val="00BA3BB5"/>
    <w:rsid w:val="00BA42B6"/>
    <w:rsid w:val="00BB1E42"/>
    <w:rsid w:val="00BB2EBE"/>
    <w:rsid w:val="00BB3C1E"/>
    <w:rsid w:val="00BB4157"/>
    <w:rsid w:val="00BB611F"/>
    <w:rsid w:val="00BB6639"/>
    <w:rsid w:val="00BB795C"/>
    <w:rsid w:val="00BC3AF1"/>
    <w:rsid w:val="00BD3C98"/>
    <w:rsid w:val="00BD54B2"/>
    <w:rsid w:val="00BD5E41"/>
    <w:rsid w:val="00BD5EB4"/>
    <w:rsid w:val="00BD6541"/>
    <w:rsid w:val="00BE279A"/>
    <w:rsid w:val="00BE2AF4"/>
    <w:rsid w:val="00BE419E"/>
    <w:rsid w:val="00BF262A"/>
    <w:rsid w:val="00BF4F1A"/>
    <w:rsid w:val="00BF7EDA"/>
    <w:rsid w:val="00C002B4"/>
    <w:rsid w:val="00C0128F"/>
    <w:rsid w:val="00C02128"/>
    <w:rsid w:val="00C04CC3"/>
    <w:rsid w:val="00C05706"/>
    <w:rsid w:val="00C06447"/>
    <w:rsid w:val="00C13EF0"/>
    <w:rsid w:val="00C16253"/>
    <w:rsid w:val="00C16FA0"/>
    <w:rsid w:val="00C173E8"/>
    <w:rsid w:val="00C21D1F"/>
    <w:rsid w:val="00C239F1"/>
    <w:rsid w:val="00C3208A"/>
    <w:rsid w:val="00C32D1E"/>
    <w:rsid w:val="00C338D0"/>
    <w:rsid w:val="00C344CA"/>
    <w:rsid w:val="00C36F0C"/>
    <w:rsid w:val="00C36F5A"/>
    <w:rsid w:val="00C3757C"/>
    <w:rsid w:val="00C4059C"/>
    <w:rsid w:val="00C43E59"/>
    <w:rsid w:val="00C47598"/>
    <w:rsid w:val="00C47B49"/>
    <w:rsid w:val="00C51F70"/>
    <w:rsid w:val="00C53D78"/>
    <w:rsid w:val="00C5637C"/>
    <w:rsid w:val="00C57B8E"/>
    <w:rsid w:val="00C63131"/>
    <w:rsid w:val="00C63C7D"/>
    <w:rsid w:val="00C6582A"/>
    <w:rsid w:val="00C70E12"/>
    <w:rsid w:val="00C7412C"/>
    <w:rsid w:val="00C76CE5"/>
    <w:rsid w:val="00C7770C"/>
    <w:rsid w:val="00C83B83"/>
    <w:rsid w:val="00C8546F"/>
    <w:rsid w:val="00C8567E"/>
    <w:rsid w:val="00CA37EE"/>
    <w:rsid w:val="00CA7141"/>
    <w:rsid w:val="00CA7224"/>
    <w:rsid w:val="00CB0B1F"/>
    <w:rsid w:val="00CB1F90"/>
    <w:rsid w:val="00CB3E5D"/>
    <w:rsid w:val="00CB5E19"/>
    <w:rsid w:val="00CB60A8"/>
    <w:rsid w:val="00CB720B"/>
    <w:rsid w:val="00CC7214"/>
    <w:rsid w:val="00CC7C2A"/>
    <w:rsid w:val="00CD12C3"/>
    <w:rsid w:val="00CD7C2D"/>
    <w:rsid w:val="00CE0F5E"/>
    <w:rsid w:val="00CF2661"/>
    <w:rsid w:val="00CF3794"/>
    <w:rsid w:val="00CF44D0"/>
    <w:rsid w:val="00CF57B9"/>
    <w:rsid w:val="00CF5DD9"/>
    <w:rsid w:val="00CF6B45"/>
    <w:rsid w:val="00CF744D"/>
    <w:rsid w:val="00D007DF"/>
    <w:rsid w:val="00D0160F"/>
    <w:rsid w:val="00D02DB9"/>
    <w:rsid w:val="00D03850"/>
    <w:rsid w:val="00D04367"/>
    <w:rsid w:val="00D139FC"/>
    <w:rsid w:val="00D155CC"/>
    <w:rsid w:val="00D20948"/>
    <w:rsid w:val="00D213D8"/>
    <w:rsid w:val="00D23B54"/>
    <w:rsid w:val="00D26095"/>
    <w:rsid w:val="00D27F6C"/>
    <w:rsid w:val="00D3429B"/>
    <w:rsid w:val="00D35F21"/>
    <w:rsid w:val="00D36DF6"/>
    <w:rsid w:val="00D4074E"/>
    <w:rsid w:val="00D42919"/>
    <w:rsid w:val="00D43162"/>
    <w:rsid w:val="00D43AC7"/>
    <w:rsid w:val="00D43D33"/>
    <w:rsid w:val="00D465C9"/>
    <w:rsid w:val="00D4701F"/>
    <w:rsid w:val="00D53054"/>
    <w:rsid w:val="00D53C17"/>
    <w:rsid w:val="00D546A0"/>
    <w:rsid w:val="00D5470E"/>
    <w:rsid w:val="00D64FB3"/>
    <w:rsid w:val="00D667EC"/>
    <w:rsid w:val="00D66D0D"/>
    <w:rsid w:val="00D72B25"/>
    <w:rsid w:val="00D7474B"/>
    <w:rsid w:val="00D768D7"/>
    <w:rsid w:val="00D8061E"/>
    <w:rsid w:val="00D81573"/>
    <w:rsid w:val="00D8375E"/>
    <w:rsid w:val="00D84615"/>
    <w:rsid w:val="00D8529A"/>
    <w:rsid w:val="00D901D1"/>
    <w:rsid w:val="00D92CDF"/>
    <w:rsid w:val="00DB032D"/>
    <w:rsid w:val="00DB181B"/>
    <w:rsid w:val="00DC0388"/>
    <w:rsid w:val="00DC0835"/>
    <w:rsid w:val="00DC10FC"/>
    <w:rsid w:val="00DC6180"/>
    <w:rsid w:val="00DE0837"/>
    <w:rsid w:val="00DE12FA"/>
    <w:rsid w:val="00DE3246"/>
    <w:rsid w:val="00DE3B00"/>
    <w:rsid w:val="00DF32C7"/>
    <w:rsid w:val="00DF5A38"/>
    <w:rsid w:val="00DF5C40"/>
    <w:rsid w:val="00E020E1"/>
    <w:rsid w:val="00E024DC"/>
    <w:rsid w:val="00E04E7B"/>
    <w:rsid w:val="00E05238"/>
    <w:rsid w:val="00E05262"/>
    <w:rsid w:val="00E12BFE"/>
    <w:rsid w:val="00E169EE"/>
    <w:rsid w:val="00E1721C"/>
    <w:rsid w:val="00E179BB"/>
    <w:rsid w:val="00E23213"/>
    <w:rsid w:val="00E24689"/>
    <w:rsid w:val="00E24E09"/>
    <w:rsid w:val="00E26264"/>
    <w:rsid w:val="00E26486"/>
    <w:rsid w:val="00E264C6"/>
    <w:rsid w:val="00E2763E"/>
    <w:rsid w:val="00E33D45"/>
    <w:rsid w:val="00E344AE"/>
    <w:rsid w:val="00E35131"/>
    <w:rsid w:val="00E371DA"/>
    <w:rsid w:val="00E37B83"/>
    <w:rsid w:val="00E41FA4"/>
    <w:rsid w:val="00E504C8"/>
    <w:rsid w:val="00E516F7"/>
    <w:rsid w:val="00E5767E"/>
    <w:rsid w:val="00E60850"/>
    <w:rsid w:val="00E61D07"/>
    <w:rsid w:val="00E624C3"/>
    <w:rsid w:val="00E66284"/>
    <w:rsid w:val="00E6653A"/>
    <w:rsid w:val="00E720E8"/>
    <w:rsid w:val="00E756A1"/>
    <w:rsid w:val="00E75739"/>
    <w:rsid w:val="00E76E80"/>
    <w:rsid w:val="00E7744D"/>
    <w:rsid w:val="00E864F7"/>
    <w:rsid w:val="00E865C5"/>
    <w:rsid w:val="00E91364"/>
    <w:rsid w:val="00E9267E"/>
    <w:rsid w:val="00E95B3A"/>
    <w:rsid w:val="00EA36BD"/>
    <w:rsid w:val="00EA42E7"/>
    <w:rsid w:val="00EB045C"/>
    <w:rsid w:val="00EB0C30"/>
    <w:rsid w:val="00EB2FDE"/>
    <w:rsid w:val="00EB35B7"/>
    <w:rsid w:val="00EB73B4"/>
    <w:rsid w:val="00EC39D7"/>
    <w:rsid w:val="00EC4938"/>
    <w:rsid w:val="00EC66E1"/>
    <w:rsid w:val="00EC677D"/>
    <w:rsid w:val="00ED01A2"/>
    <w:rsid w:val="00ED123C"/>
    <w:rsid w:val="00ED5775"/>
    <w:rsid w:val="00EE1139"/>
    <w:rsid w:val="00EE3238"/>
    <w:rsid w:val="00EE3B30"/>
    <w:rsid w:val="00EF214F"/>
    <w:rsid w:val="00F029FB"/>
    <w:rsid w:val="00F03AF0"/>
    <w:rsid w:val="00F071B5"/>
    <w:rsid w:val="00F114E8"/>
    <w:rsid w:val="00F11B61"/>
    <w:rsid w:val="00F12D1A"/>
    <w:rsid w:val="00F13EA9"/>
    <w:rsid w:val="00F154CA"/>
    <w:rsid w:val="00F155DA"/>
    <w:rsid w:val="00F16641"/>
    <w:rsid w:val="00F17714"/>
    <w:rsid w:val="00F20D61"/>
    <w:rsid w:val="00F24889"/>
    <w:rsid w:val="00F262C9"/>
    <w:rsid w:val="00F27B64"/>
    <w:rsid w:val="00F30BC9"/>
    <w:rsid w:val="00F36BE5"/>
    <w:rsid w:val="00F36E97"/>
    <w:rsid w:val="00F43D28"/>
    <w:rsid w:val="00F449DF"/>
    <w:rsid w:val="00F45195"/>
    <w:rsid w:val="00F466E3"/>
    <w:rsid w:val="00F4748F"/>
    <w:rsid w:val="00F508DB"/>
    <w:rsid w:val="00F50DE5"/>
    <w:rsid w:val="00F532A9"/>
    <w:rsid w:val="00F54F00"/>
    <w:rsid w:val="00F554E7"/>
    <w:rsid w:val="00F55E37"/>
    <w:rsid w:val="00F56A90"/>
    <w:rsid w:val="00F60096"/>
    <w:rsid w:val="00F62730"/>
    <w:rsid w:val="00F6307D"/>
    <w:rsid w:val="00F64E07"/>
    <w:rsid w:val="00F700C2"/>
    <w:rsid w:val="00F741D5"/>
    <w:rsid w:val="00F765C7"/>
    <w:rsid w:val="00F76FC6"/>
    <w:rsid w:val="00F77CF6"/>
    <w:rsid w:val="00F81561"/>
    <w:rsid w:val="00F86EEE"/>
    <w:rsid w:val="00F9211A"/>
    <w:rsid w:val="00F972B6"/>
    <w:rsid w:val="00F97ED6"/>
    <w:rsid w:val="00FA05F2"/>
    <w:rsid w:val="00FA17ED"/>
    <w:rsid w:val="00FA22AE"/>
    <w:rsid w:val="00FA3B17"/>
    <w:rsid w:val="00FA4CF5"/>
    <w:rsid w:val="00FB007C"/>
    <w:rsid w:val="00FB33C5"/>
    <w:rsid w:val="00FB75F6"/>
    <w:rsid w:val="00FB7756"/>
    <w:rsid w:val="00FC3FBE"/>
    <w:rsid w:val="00FC3FF5"/>
    <w:rsid w:val="00FC4117"/>
    <w:rsid w:val="00FE0FD9"/>
    <w:rsid w:val="00FE367D"/>
    <w:rsid w:val="00FE713C"/>
    <w:rsid w:val="00FE71F9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2C9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E0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26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Цветовое выделение"/>
    <w:uiPriority w:val="99"/>
    <w:rsid w:val="003B310C"/>
    <w:rPr>
      <w:b/>
      <w:bCs/>
      <w:color w:val="26282F"/>
    </w:rPr>
  </w:style>
  <w:style w:type="paragraph" w:customStyle="1" w:styleId="ConsTitle">
    <w:name w:val="ConsTitle"/>
    <w:rsid w:val="002B6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6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1">
    <w:name w:val="Style11"/>
    <w:basedOn w:val="a"/>
    <w:rsid w:val="00F56A90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F56A90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AC5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8">
    <w:name w:val="Название1"/>
    <w:basedOn w:val="a"/>
    <w:rsid w:val="0094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3334EAC55BDEE733144098FCA73D07AC6BA0CFFF68E73D2A745AC0B377816C9D2AD2DDCBC6CC9253AC48740D5D6DBCFA320BEB2C630FDBtA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F49F-31B4-4607-A4D1-E8E2E2E6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9368</Words>
  <Characters>53402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2021-12-17T05:36:00Z</dcterms:modified>
</cp:coreProperties>
</file>